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E3" w:rsidRPr="00A54D42" w:rsidRDefault="008849E3" w:rsidP="00A54D42">
      <w:pPr>
        <w:jc w:val="right"/>
        <w:rPr>
          <w:rFonts w:ascii="Times New Roman" w:hAnsi="Times New Roman"/>
          <w:bCs/>
          <w:sz w:val="16"/>
          <w:szCs w:val="28"/>
        </w:rPr>
      </w:pPr>
      <w:r w:rsidRPr="00AC0D6D">
        <w:rPr>
          <w:rFonts w:ascii="Times New Roman" w:eastAsia="Arial Unicode MS" w:hAnsi="Times New Roman"/>
          <w:bCs/>
          <w:kern w:val="1"/>
          <w:sz w:val="16"/>
          <w:szCs w:val="28"/>
        </w:rPr>
        <w:t>Wrocław 14.01.2014 r.</w:t>
      </w:r>
    </w:p>
    <w:p w:rsidR="008849E3" w:rsidRPr="00AC0D6D" w:rsidRDefault="008849E3" w:rsidP="008849E3">
      <w:pPr>
        <w:widowControl w:val="0"/>
        <w:jc w:val="center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pl-PL"/>
        </w:rPr>
      </w:pPr>
      <w:r>
        <w:rPr>
          <w:rFonts w:ascii="Times New Roman" w:eastAsia="Arial Unicode MS" w:hAnsi="Times New Roman"/>
          <w:b/>
          <w:i/>
          <w:kern w:val="1"/>
          <w:sz w:val="20"/>
          <w:szCs w:val="28"/>
        </w:rPr>
        <w:t>Zapytanie o cenę 2</w:t>
      </w:r>
      <w:r w:rsidRPr="00AC0D6D">
        <w:rPr>
          <w:rFonts w:ascii="Times New Roman" w:eastAsia="Arial Unicode MS" w:hAnsi="Times New Roman"/>
          <w:b/>
          <w:i/>
          <w:kern w:val="1"/>
          <w:sz w:val="20"/>
          <w:szCs w:val="28"/>
        </w:rPr>
        <w:t>/2014/CNZ</w:t>
      </w:r>
    </w:p>
    <w:p w:rsidR="008849E3" w:rsidRPr="00AC0D6D" w:rsidRDefault="008849E3" w:rsidP="008849E3">
      <w:pPr>
        <w:widowControl w:val="0"/>
        <w:suppressAutoHyphens w:val="0"/>
        <w:autoSpaceDE w:val="0"/>
        <w:autoSpaceDN w:val="0"/>
        <w:adjustRightInd w:val="0"/>
        <w:rPr>
          <w:rFonts w:ascii="Times New Roman" w:eastAsia="Arial Unicode MS" w:hAnsi="Times New Roman"/>
          <w:kern w:val="1"/>
          <w:sz w:val="19"/>
          <w:szCs w:val="28"/>
        </w:rPr>
      </w:pPr>
      <w:r w:rsidRPr="00AC0D6D">
        <w:rPr>
          <w:rFonts w:ascii="Times New Roman" w:eastAsia="Arial Unicode MS" w:hAnsi="Times New Roman"/>
          <w:kern w:val="1"/>
          <w:sz w:val="19"/>
          <w:szCs w:val="20"/>
          <w:lang w:eastAsia="pl-PL"/>
        </w:rPr>
        <w:t>W związku z realiz</w:t>
      </w:r>
      <w:bookmarkStart w:id="0" w:name="OLE_LINK3"/>
      <w:r w:rsidRPr="00AC0D6D">
        <w:rPr>
          <w:rFonts w:ascii="Times New Roman" w:eastAsia="Arial Unicode MS" w:hAnsi="Times New Roman"/>
          <w:kern w:val="1"/>
          <w:sz w:val="19"/>
          <w:szCs w:val="20"/>
          <w:lang w:eastAsia="pl-PL"/>
        </w:rPr>
        <w:t xml:space="preserve">acją projektu „”Czas na zmiany! Aktywizacja zawodowa osób bezrobotnych w wieku 15-24 lat” </w:t>
      </w:r>
      <w:bookmarkEnd w:id="0"/>
      <w:r w:rsidRPr="00AC0D6D">
        <w:rPr>
          <w:rFonts w:ascii="Times New Roman" w:eastAsia="Arial Unicode MS" w:hAnsi="Times New Roman"/>
          <w:kern w:val="1"/>
          <w:sz w:val="19"/>
        </w:rPr>
        <w:t>współfinansowanego przez Unię Europejską w ramach Europejskiego Funduszu</w:t>
      </w:r>
      <w:r>
        <w:rPr>
          <w:rFonts w:ascii="Times New Roman" w:eastAsia="Arial Unicode MS" w:hAnsi="Times New Roman"/>
          <w:kern w:val="1"/>
          <w:sz w:val="19"/>
        </w:rPr>
        <w:t xml:space="preserve"> Społecznego</w:t>
      </w:r>
      <w:r w:rsidRPr="00AC0D6D">
        <w:rPr>
          <w:rFonts w:ascii="Times New Roman" w:eastAsia="Arial Unicode MS" w:hAnsi="Times New Roman"/>
          <w:kern w:val="1"/>
          <w:sz w:val="19"/>
        </w:rPr>
        <w:t>, Fundacja Imago zaprasza do przedstawienia oferty cenowej.</w:t>
      </w: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I. Przedmiot zamówienia</w:t>
      </w:r>
    </w:p>
    <w:p w:rsidR="008849E3" w:rsidRPr="00AC0D6D" w:rsidRDefault="008849E3" w:rsidP="008849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0"/>
        </w:rPr>
      </w:pPr>
      <w:r w:rsidRPr="00AC0D6D">
        <w:rPr>
          <w:rFonts w:ascii="Times New Roman" w:eastAsia="Arial Unicode MS" w:hAnsi="Times New Roman"/>
          <w:kern w:val="1"/>
          <w:sz w:val="20"/>
        </w:rPr>
        <w:t xml:space="preserve">Przedmiotem zamówienia jest </w:t>
      </w:r>
      <w:r w:rsidRPr="00AC0D6D">
        <w:rPr>
          <w:rFonts w:ascii="Times New Roman" w:eastAsia="Arial Unicode MS" w:hAnsi="Times New Roman"/>
          <w:kern w:val="1"/>
          <w:sz w:val="20"/>
          <w:szCs w:val="16"/>
        </w:rPr>
        <w:t>wykonywanie cz</w:t>
      </w:r>
      <w:r>
        <w:rPr>
          <w:rFonts w:ascii="Times New Roman" w:eastAsia="Arial Unicode MS" w:hAnsi="Times New Roman"/>
          <w:kern w:val="1"/>
          <w:sz w:val="20"/>
          <w:szCs w:val="16"/>
        </w:rPr>
        <w:t>ynności specjalisty merytorycznego ds. jakości wsparcia i efektywności zatrudnienia</w:t>
      </w:r>
      <w:r w:rsidRPr="00AC0D6D">
        <w:rPr>
          <w:rFonts w:ascii="Times New Roman" w:eastAsia="Arial Unicode MS" w:hAnsi="Times New Roman"/>
          <w:kern w:val="1"/>
          <w:sz w:val="20"/>
          <w:szCs w:val="16"/>
        </w:rPr>
        <w:t xml:space="preserve"> w ramach  </w:t>
      </w:r>
      <w:r>
        <w:rPr>
          <w:rFonts w:ascii="Times New Roman" w:eastAsia="Arial Unicode MS" w:hAnsi="Times New Roman"/>
          <w:kern w:val="1"/>
          <w:sz w:val="20"/>
          <w:szCs w:val="16"/>
        </w:rPr>
        <w:t xml:space="preserve">projektu </w:t>
      </w:r>
      <w:r w:rsidRPr="00AC0D6D">
        <w:rPr>
          <w:rFonts w:ascii="Times New Roman" w:eastAsia="Arial Unicode MS" w:hAnsi="Times New Roman"/>
          <w:kern w:val="1"/>
          <w:sz w:val="19"/>
          <w:szCs w:val="20"/>
          <w:lang w:eastAsia="pl-PL"/>
        </w:rPr>
        <w:t>„Czas na zmiany! Aktywizacja zawodowa osób bezrobotnych w wieku 15-24 lat”</w:t>
      </w:r>
    </w:p>
    <w:p w:rsidR="008849E3" w:rsidRPr="00AC0D6D" w:rsidRDefault="008849E3" w:rsidP="008849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19"/>
        </w:rPr>
      </w:pPr>
    </w:p>
    <w:p w:rsidR="008849E3" w:rsidRPr="00AC0D6D" w:rsidRDefault="008849E3" w:rsidP="008849E3">
      <w:pPr>
        <w:widowControl w:val="0"/>
        <w:spacing w:after="120"/>
        <w:rPr>
          <w:rFonts w:ascii="Times New Roman" w:eastAsia="Arial Unicode MS" w:hAnsi="Times New Roman"/>
          <w:b/>
          <w:bCs/>
          <w:kern w:val="1"/>
          <w:sz w:val="19"/>
        </w:rPr>
      </w:pPr>
      <w:r w:rsidRPr="00AC0D6D">
        <w:rPr>
          <w:rFonts w:ascii="Times New Roman" w:eastAsia="Arial Unicode MS" w:hAnsi="Times New Roman"/>
          <w:b/>
          <w:bCs/>
          <w:kern w:val="1"/>
          <w:sz w:val="19"/>
        </w:rPr>
        <w:t>II. Opis przedmiotu zamówienia</w:t>
      </w:r>
    </w:p>
    <w:p w:rsidR="008849E3" w:rsidRPr="00AC0D6D" w:rsidRDefault="008849E3" w:rsidP="008849E3">
      <w:pPr>
        <w:widowControl w:val="0"/>
        <w:rPr>
          <w:rFonts w:ascii="Times New Roman" w:eastAsia="Arial Unicode MS" w:hAnsi="Times New Roman"/>
          <w:sz w:val="20"/>
        </w:rPr>
      </w:pPr>
      <w:r w:rsidRPr="00AC0D6D">
        <w:rPr>
          <w:rFonts w:ascii="Times New Roman" w:eastAsia="Arial Unicode MS" w:hAnsi="Times New Roman"/>
          <w:kern w:val="1"/>
          <w:sz w:val="20"/>
        </w:rPr>
        <w:t>Zakres zadań ZLECENIOBIORCY obejmować będzie w szczególności:</w:t>
      </w:r>
    </w:p>
    <w:p w:rsidR="008849E3" w:rsidRPr="008849E3" w:rsidRDefault="008849E3" w:rsidP="008849E3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8849E3">
        <w:rPr>
          <w:rFonts w:ascii="Times New Roman" w:eastAsia="Arial" w:hAnsi="Times New Roman"/>
          <w:sz w:val="20"/>
          <w:szCs w:val="14"/>
        </w:rPr>
        <w:t>monitoring</w:t>
      </w:r>
    </w:p>
    <w:p w:rsidR="008849E3" w:rsidRPr="008849E3" w:rsidRDefault="008849E3" w:rsidP="008849E3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8849E3">
        <w:rPr>
          <w:rFonts w:ascii="Times New Roman" w:eastAsia="Arial" w:hAnsi="Times New Roman"/>
          <w:sz w:val="20"/>
          <w:szCs w:val="14"/>
        </w:rPr>
        <w:t>ewaluacja</w:t>
      </w:r>
    </w:p>
    <w:p w:rsidR="008849E3" w:rsidRPr="008849E3" w:rsidRDefault="008849E3" w:rsidP="008849E3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8849E3">
        <w:rPr>
          <w:rFonts w:ascii="Times New Roman" w:eastAsia="Arial" w:hAnsi="Times New Roman"/>
          <w:sz w:val="20"/>
          <w:szCs w:val="14"/>
        </w:rPr>
        <w:t>promocja i budowa pozytywnego wizerunku projektu</w:t>
      </w:r>
    </w:p>
    <w:p w:rsidR="008849E3" w:rsidRPr="008849E3" w:rsidRDefault="008849E3" w:rsidP="008849E3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8849E3">
        <w:rPr>
          <w:rFonts w:ascii="Times New Roman" w:eastAsia="Arial" w:hAnsi="Times New Roman"/>
          <w:sz w:val="20"/>
          <w:szCs w:val="14"/>
        </w:rPr>
        <w:t>jakość wdrożonego wsparcia, w tym w szczególności subsydiowanie zatrudnienia i staże</w:t>
      </w:r>
    </w:p>
    <w:p w:rsidR="008849E3" w:rsidRPr="008849E3" w:rsidRDefault="008849E3" w:rsidP="008849E3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8849E3">
        <w:rPr>
          <w:rFonts w:ascii="Times New Roman" w:eastAsia="Arial" w:hAnsi="Times New Roman"/>
          <w:sz w:val="20"/>
          <w:szCs w:val="14"/>
        </w:rPr>
        <w:t xml:space="preserve">kontakty z pracodawcami w celu zapewnienia wysokiej jakości realizowanego wsparcia, w tym w szczególności organizacji subsydiowania zatrudnienia </w:t>
      </w:r>
    </w:p>
    <w:p w:rsidR="008849E3" w:rsidRPr="008849E3" w:rsidRDefault="008849E3" w:rsidP="008849E3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8849E3">
        <w:rPr>
          <w:rFonts w:ascii="Times New Roman" w:eastAsia="Arial" w:hAnsi="Times New Roman"/>
          <w:sz w:val="20"/>
          <w:szCs w:val="14"/>
        </w:rPr>
        <w:t>ocenę efektywności zatrudnienia z perspektywy zadań realizowanych w ramach projektu</w:t>
      </w:r>
    </w:p>
    <w:p w:rsidR="008849E3" w:rsidRPr="00AC0D6D" w:rsidRDefault="008849E3" w:rsidP="008849E3">
      <w:pPr>
        <w:widowControl w:val="0"/>
        <w:rPr>
          <w:rFonts w:ascii="Times New Roman" w:eastAsia="Arial Unicode MS" w:hAnsi="Times New Roman"/>
          <w:kern w:val="1"/>
          <w:sz w:val="20"/>
        </w:rPr>
      </w:pP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kern w:val="1"/>
          <w:sz w:val="19"/>
        </w:rPr>
      </w:pPr>
      <w:r>
        <w:rPr>
          <w:rFonts w:ascii="Times New Roman" w:eastAsia="Arial Unicode MS" w:hAnsi="Times New Roman"/>
          <w:kern w:val="1"/>
          <w:sz w:val="20"/>
        </w:rPr>
        <w:t xml:space="preserve">Preferowaną formą zatrudnienia jest umowa cywilnoprawna </w:t>
      </w:r>
      <w:r w:rsidRPr="00AC0D6D">
        <w:rPr>
          <w:rFonts w:ascii="Times New Roman" w:eastAsia="Arial Unicode MS" w:hAnsi="Times New Roman"/>
          <w:kern w:val="1"/>
          <w:sz w:val="20"/>
        </w:rPr>
        <w:t>(umowy zlecenia)</w:t>
      </w:r>
      <w:r w:rsidR="00A54D42">
        <w:rPr>
          <w:rFonts w:ascii="Times New Roman" w:eastAsia="Arial Unicode MS" w:hAnsi="Times New Roman"/>
          <w:kern w:val="1"/>
          <w:sz w:val="20"/>
        </w:rPr>
        <w:t>, odpowiadająca połowie etatu.</w:t>
      </w:r>
      <w:r w:rsidRPr="00AC0D6D">
        <w:rPr>
          <w:rFonts w:ascii="Times New Roman" w:eastAsia="Arial Unicode MS" w:hAnsi="Times New Roman"/>
          <w:kern w:val="1"/>
          <w:sz w:val="20"/>
        </w:rPr>
        <w:t>. Zleceniobiorca zobowiązany będzie wykonać zlecenie osobiście, przy użyciu własnych środków trwałych. Zlecenie realizowane będzie na terenie Wrocławia i powiatu ząbkowickiego. Koszt oferty cenowej zawierać musi wszystkie koszty związane z realizacją zlecenia..</w:t>
      </w: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III. Termin realizacji zamówienia:</w:t>
      </w: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 xml:space="preserve">1. Od 01.02.2014 do 31.08.2014 roku </w:t>
      </w: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IV. Dokumenty niezbędne do złożenia oferty:</w:t>
      </w: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kern w:val="1"/>
          <w:sz w:val="19"/>
        </w:rPr>
      </w:pPr>
      <w:r w:rsidRPr="00AC0D6D">
        <w:rPr>
          <w:rFonts w:ascii="Times New Roman" w:hAnsi="Times New Roman"/>
          <w:kern w:val="1"/>
          <w:sz w:val="19"/>
        </w:rPr>
        <w:t xml:space="preserve">Formularz oferty cenowej </w:t>
      </w:r>
      <w:bookmarkStart w:id="1" w:name="OLE_LINK40"/>
      <w:r w:rsidRPr="00AC0D6D">
        <w:rPr>
          <w:rFonts w:ascii="Times New Roman" w:hAnsi="Times New Roman"/>
          <w:kern w:val="1"/>
          <w:sz w:val="19"/>
        </w:rPr>
        <w:t>(Załącznik nr 1 zapytania o cenę)</w:t>
      </w:r>
      <w:bookmarkEnd w:id="1"/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kern w:val="1"/>
          <w:sz w:val="19"/>
        </w:rPr>
      </w:pPr>
    </w:p>
    <w:p w:rsidR="008849E3" w:rsidRPr="00AC0D6D" w:rsidRDefault="008849E3" w:rsidP="008849E3">
      <w:pPr>
        <w:widowControl w:val="0"/>
        <w:jc w:val="both"/>
        <w:rPr>
          <w:rFonts w:ascii="Times New Roman" w:eastAsia="Arial Unicode MS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V. Kryteria wyboru oferty:</w:t>
      </w: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>1. Cena – kwota brutto z Formularza ofertowego (wiersz nr 3) za realizację wszystkich etapów i elementów zlecenia – 100</w:t>
      </w:r>
      <w:r w:rsidRPr="00AC0D6D">
        <w:rPr>
          <w:rFonts w:ascii="Times New Roman" w:eastAsia="Arial Unicode MS" w:hAnsi="Times New Roman"/>
          <w:kern w:val="1"/>
          <w:sz w:val="19"/>
          <w:szCs w:val="16"/>
        </w:rPr>
        <w:t xml:space="preserve"> </w:t>
      </w:r>
      <w:r w:rsidRPr="00AC0D6D">
        <w:rPr>
          <w:rFonts w:ascii="Times New Roman" w:eastAsia="Arial Unicode MS" w:hAnsi="Times New Roman"/>
          <w:kern w:val="1"/>
          <w:sz w:val="19"/>
        </w:rPr>
        <w:t>oceny, maksymalnie 100 pkt.</w:t>
      </w:r>
    </w:p>
    <w:p w:rsidR="008849E3" w:rsidRPr="00AC0D6D" w:rsidRDefault="008849E3" w:rsidP="008849E3">
      <w:pPr>
        <w:widowControl w:val="0"/>
        <w:spacing w:after="120"/>
        <w:rPr>
          <w:rFonts w:ascii="Times New Roman" w:eastAsia="Arial Unicode MS" w:hAnsi="Times New Roman"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>Sposób przyznawania punktacji: Liczba punktów = (Najniższa cena / Cena oferenta) x 100 pkt.</w:t>
      </w:r>
    </w:p>
    <w:p w:rsidR="008849E3" w:rsidRPr="00AC0D6D" w:rsidRDefault="008849E3" w:rsidP="008849E3">
      <w:pPr>
        <w:widowControl w:val="0"/>
        <w:jc w:val="both"/>
        <w:rPr>
          <w:rFonts w:ascii="Times New Roman" w:eastAsia="Arial Unicode MS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VI. Wymogi wobec oferenta:</w:t>
      </w:r>
    </w:p>
    <w:p w:rsidR="008849E3" w:rsidRPr="00AC0D6D" w:rsidRDefault="008849E3" w:rsidP="008849E3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 xml:space="preserve">- posiadanie tytułu co najmniej magistra </w:t>
      </w:r>
    </w:p>
    <w:p w:rsidR="008849E3" w:rsidRPr="00AC0D6D" w:rsidRDefault="008849E3" w:rsidP="008849E3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>- minimum 2-letnie doświadczenie w pracy dotyczącej pr</w:t>
      </w:r>
      <w:r w:rsidR="00A54D42">
        <w:rPr>
          <w:rFonts w:ascii="Times New Roman" w:eastAsia="Arial" w:hAnsi="Times New Roman"/>
          <w:sz w:val="19"/>
          <w:szCs w:val="19"/>
        </w:rPr>
        <w:t xml:space="preserve">ojektów współfinansowanych z budżetu Unii </w:t>
      </w:r>
      <w:proofErr w:type="spellStart"/>
      <w:r w:rsidR="00A54D42">
        <w:rPr>
          <w:rFonts w:ascii="Times New Roman" w:eastAsia="Arial" w:hAnsi="Times New Roman"/>
          <w:sz w:val="19"/>
          <w:szCs w:val="19"/>
        </w:rPr>
        <w:t>Europewskiej</w:t>
      </w:r>
      <w:proofErr w:type="spellEnd"/>
      <w:r w:rsidRPr="00AC0D6D">
        <w:rPr>
          <w:rFonts w:ascii="Times New Roman" w:eastAsia="Arial" w:hAnsi="Times New Roman"/>
          <w:sz w:val="19"/>
          <w:szCs w:val="19"/>
        </w:rPr>
        <w:t xml:space="preserve">; </w:t>
      </w:r>
    </w:p>
    <w:p w:rsidR="008849E3" w:rsidRDefault="008849E3" w:rsidP="008849E3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>- wiedza z zakresu zasa</w:t>
      </w:r>
      <w:r w:rsidR="00A54D42">
        <w:rPr>
          <w:rFonts w:ascii="Times New Roman" w:eastAsia="Arial" w:hAnsi="Times New Roman"/>
          <w:sz w:val="19"/>
          <w:szCs w:val="19"/>
        </w:rPr>
        <w:t xml:space="preserve">d </w:t>
      </w:r>
      <w:proofErr w:type="spellStart"/>
      <w:r w:rsidR="00A54D42">
        <w:rPr>
          <w:rFonts w:ascii="Times New Roman" w:eastAsia="Arial" w:hAnsi="Times New Roman"/>
          <w:sz w:val="19"/>
          <w:szCs w:val="19"/>
        </w:rPr>
        <w:t>kwalifikowalności</w:t>
      </w:r>
      <w:proofErr w:type="spellEnd"/>
      <w:r w:rsidR="00A54D42">
        <w:rPr>
          <w:rFonts w:ascii="Times New Roman" w:eastAsia="Arial" w:hAnsi="Times New Roman"/>
          <w:sz w:val="19"/>
          <w:szCs w:val="19"/>
        </w:rPr>
        <w:t xml:space="preserve"> wydatków</w:t>
      </w:r>
      <w:r w:rsidRPr="00AC0D6D">
        <w:rPr>
          <w:rFonts w:ascii="Times New Roman" w:eastAsia="Arial" w:hAnsi="Times New Roman"/>
          <w:sz w:val="19"/>
          <w:szCs w:val="19"/>
        </w:rPr>
        <w:t xml:space="preserve"> z PO KL; </w:t>
      </w:r>
    </w:p>
    <w:p w:rsidR="00A54D42" w:rsidRDefault="00A54D42" w:rsidP="008849E3">
      <w:pPr>
        <w:rPr>
          <w:rFonts w:ascii="Times New Roman" w:eastAsia="Arial" w:hAnsi="Times New Roman"/>
          <w:sz w:val="19"/>
          <w:szCs w:val="19"/>
        </w:rPr>
      </w:pPr>
      <w:r>
        <w:rPr>
          <w:rFonts w:ascii="Times New Roman" w:eastAsia="Arial" w:hAnsi="Times New Roman"/>
          <w:sz w:val="19"/>
          <w:szCs w:val="19"/>
        </w:rPr>
        <w:t>-znajomość szczegółowych zasad realizacji wybranych form wsparcia w ramach podziałania 6.1.1</w:t>
      </w:r>
    </w:p>
    <w:p w:rsidR="00A54D42" w:rsidRPr="00AC0D6D" w:rsidRDefault="00A54D42" w:rsidP="008849E3">
      <w:pPr>
        <w:rPr>
          <w:rFonts w:ascii="Times New Roman" w:eastAsia="Arial" w:hAnsi="Times New Roman"/>
          <w:sz w:val="19"/>
          <w:szCs w:val="19"/>
        </w:rPr>
      </w:pPr>
      <w:r>
        <w:rPr>
          <w:rFonts w:ascii="Times New Roman" w:eastAsia="Arial" w:hAnsi="Times New Roman"/>
          <w:sz w:val="19"/>
          <w:szCs w:val="19"/>
        </w:rPr>
        <w:t>-znajomość regionalnego rynku pracy</w:t>
      </w:r>
    </w:p>
    <w:p w:rsidR="008849E3" w:rsidRPr="00AC0D6D" w:rsidRDefault="008849E3" w:rsidP="008849E3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 xml:space="preserve">- znajomość specyfiki realizacji projektów finansowanych ze środków unijnych; </w:t>
      </w:r>
    </w:p>
    <w:p w:rsidR="008849E3" w:rsidRPr="00AC0D6D" w:rsidRDefault="008849E3" w:rsidP="008849E3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 xml:space="preserve">- umiejętność bardzo dobrej organizacja pracy, systematyczność, terminowość i dokładność; </w:t>
      </w:r>
    </w:p>
    <w:p w:rsidR="008849E3" w:rsidRPr="00AC0D6D" w:rsidRDefault="008849E3" w:rsidP="008849E3">
      <w:pPr>
        <w:rPr>
          <w:rFonts w:ascii="Calibri" w:eastAsia="Arial" w:hAnsi="Calibri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>- umiejętność pracy w zespole;</w:t>
      </w:r>
      <w:r w:rsidR="00A54D42">
        <w:rPr>
          <w:rFonts w:ascii="Calibri" w:eastAsia="Arial" w:hAnsi="Calibri"/>
          <w:sz w:val="19"/>
          <w:szCs w:val="19"/>
        </w:rPr>
        <w:t xml:space="preserve"> </w:t>
      </w:r>
    </w:p>
    <w:p w:rsidR="008849E3" w:rsidRPr="00AC0D6D" w:rsidRDefault="008849E3" w:rsidP="008849E3">
      <w:pPr>
        <w:widowControl w:val="0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VII. Termin składania odpowiedzi na zapytanie o cenę:</w:t>
      </w:r>
    </w:p>
    <w:p w:rsidR="008849E3" w:rsidRPr="00AC0D6D" w:rsidRDefault="008849E3" w:rsidP="008849E3">
      <w:pPr>
        <w:widowControl w:val="0"/>
        <w:spacing w:after="120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 xml:space="preserve">Do dnia 24.01.2014 roku do godziny 15:00, osobiście należy złożyć CV wraz z ofertą w biurze Fundacji Imago: ul Hallera 123, </w:t>
      </w:r>
    </w:p>
    <w:p w:rsidR="008849E3" w:rsidRPr="00AC0D6D" w:rsidRDefault="008849E3" w:rsidP="008849E3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VIII. Zawarcie umowy:</w:t>
      </w:r>
    </w:p>
    <w:p w:rsidR="008849E3" w:rsidRPr="00A54D42" w:rsidRDefault="008849E3" w:rsidP="00A54D42">
      <w:pPr>
        <w:widowControl w:val="0"/>
        <w:jc w:val="both"/>
        <w:rPr>
          <w:rFonts w:ascii="Times New Roman" w:hAnsi="Times New Roman"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>1. Zamawiający zastrzega sobie prawo do odstąpienia od zawarcia umowy bez podania przyczyny.</w:t>
      </w:r>
    </w:p>
    <w:p w:rsidR="00C629CE" w:rsidRDefault="00C629CE"/>
    <w:sectPr w:rsidR="00C629CE" w:rsidSect="00C629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CA" w:rsidRDefault="00E812CA" w:rsidP="008849E3">
      <w:r>
        <w:separator/>
      </w:r>
    </w:p>
  </w:endnote>
  <w:endnote w:type="continuationSeparator" w:id="0">
    <w:p w:rsidR="00E812CA" w:rsidRDefault="00E812CA" w:rsidP="0088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E3" w:rsidRPr="006833B6" w:rsidRDefault="00555851" w:rsidP="008849E3">
    <w:pPr>
      <w:pStyle w:val="Tekstpodstawowy"/>
      <w:jc w:val="center"/>
      <w:rPr>
        <w:b/>
        <w:bCs/>
        <w:sz w:val="16"/>
        <w:szCs w:val="16"/>
      </w:rPr>
    </w:pPr>
    <w:r w:rsidRPr="00555851">
      <w:rPr>
        <w:sz w:val="16"/>
        <w:szCs w:val="16"/>
      </w:rPr>
      <w:pict>
        <v:line id="_x0000_s1025" style="position:absolute;left:0;text-align:left;z-index:-251657728" from="-18pt,-1.8pt" to="477pt,-1.8pt" strokeweight=".26mm">
          <v:stroke joinstyle="miter"/>
        </v:line>
      </w:pict>
    </w:r>
    <w:r w:rsidR="008849E3" w:rsidRPr="006833B6">
      <w:rPr>
        <w:b/>
        <w:bCs/>
        <w:sz w:val="16"/>
        <w:szCs w:val="16"/>
      </w:rPr>
      <w:t>LIDER</w:t>
    </w:r>
  </w:p>
  <w:p w:rsidR="008849E3" w:rsidRPr="006833B6" w:rsidRDefault="008849E3" w:rsidP="008849E3">
    <w:pPr>
      <w:pStyle w:val="Tekstpodstawowy"/>
      <w:jc w:val="center"/>
      <w:rPr>
        <w:sz w:val="16"/>
        <w:szCs w:val="16"/>
      </w:rPr>
    </w:pPr>
    <w:r w:rsidRPr="006833B6">
      <w:rPr>
        <w:bCs/>
        <w:sz w:val="16"/>
        <w:szCs w:val="16"/>
      </w:rPr>
      <w:t>Fundacja Imago,</w:t>
    </w:r>
    <w:r w:rsidRPr="006833B6">
      <w:rPr>
        <w:b/>
        <w:bCs/>
        <w:sz w:val="16"/>
        <w:szCs w:val="16"/>
      </w:rPr>
      <w:t xml:space="preserve"> </w:t>
    </w:r>
    <w:r w:rsidRPr="006833B6">
      <w:rPr>
        <w:sz w:val="16"/>
        <w:szCs w:val="16"/>
      </w:rPr>
      <w:t>ul. Hallera 123, 53-201 Wrocław</w:t>
    </w:r>
  </w:p>
  <w:p w:rsidR="008849E3" w:rsidRPr="006833B6" w:rsidRDefault="008849E3" w:rsidP="008849E3">
    <w:pPr>
      <w:pStyle w:val="Tekstpodstawowy"/>
      <w:jc w:val="center"/>
      <w:rPr>
        <w:rFonts w:cs="Arial"/>
        <w:b/>
        <w:sz w:val="16"/>
        <w:szCs w:val="16"/>
      </w:rPr>
    </w:pPr>
    <w:r w:rsidRPr="006833B6">
      <w:rPr>
        <w:rFonts w:cs="Arial"/>
        <w:b/>
        <w:sz w:val="16"/>
        <w:szCs w:val="16"/>
      </w:rPr>
      <w:t>PARTNER</w:t>
    </w:r>
  </w:p>
  <w:p w:rsidR="008849E3" w:rsidRPr="006833B6" w:rsidRDefault="008849E3" w:rsidP="008849E3">
    <w:pPr>
      <w:pStyle w:val="Tekstpodstawowy"/>
      <w:jc w:val="center"/>
      <w:rPr>
        <w:rFonts w:cs="Arial"/>
        <w:sz w:val="16"/>
        <w:szCs w:val="16"/>
      </w:rPr>
    </w:pPr>
    <w:r w:rsidRPr="006833B6">
      <w:rPr>
        <w:rFonts w:cs="Arial"/>
        <w:sz w:val="16"/>
        <w:szCs w:val="16"/>
      </w:rPr>
      <w:t>Powia</w:t>
    </w:r>
    <w:r>
      <w:rPr>
        <w:rFonts w:cs="Arial"/>
        <w:sz w:val="16"/>
        <w:szCs w:val="16"/>
      </w:rPr>
      <w:t>towy Urząd Pracy w Ząbkowicach Ś</w:t>
    </w:r>
    <w:r w:rsidRPr="006833B6">
      <w:rPr>
        <w:rFonts w:cs="Arial"/>
        <w:sz w:val="16"/>
        <w:szCs w:val="16"/>
      </w:rPr>
      <w:t xml:space="preserve">ląskich, ul. Powstańców Warszawy 7, </w:t>
    </w:r>
    <w:r>
      <w:rPr>
        <w:sz w:val="16"/>
        <w:szCs w:val="16"/>
      </w:rPr>
      <w:t>57-200 Ząbkowice Ś</w:t>
    </w:r>
    <w:r w:rsidRPr="006833B6">
      <w:rPr>
        <w:sz w:val="16"/>
        <w:szCs w:val="16"/>
      </w:rPr>
      <w:t>ląskie</w:t>
    </w:r>
  </w:p>
  <w:p w:rsidR="008849E3" w:rsidRDefault="008849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CA" w:rsidRDefault="00E812CA" w:rsidP="008849E3">
      <w:r>
        <w:separator/>
      </w:r>
    </w:p>
  </w:footnote>
  <w:footnote w:type="continuationSeparator" w:id="0">
    <w:p w:rsidR="00E812CA" w:rsidRDefault="00E812CA" w:rsidP="0088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E3" w:rsidRDefault="008849E3" w:rsidP="008849E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2339340" cy="1148715"/>
          <wp:effectExtent l="19050" t="0" r="3810" b="0"/>
          <wp:wrapTight wrapText="bothSides">
            <wp:wrapPolygon edited="0">
              <wp:start x="-176" y="0"/>
              <wp:lineTo x="-176" y="21134"/>
              <wp:lineTo x="21635" y="21134"/>
              <wp:lineTo x="21635" y="0"/>
              <wp:lineTo x="-176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148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1348740" cy="501015"/>
          <wp:effectExtent l="19050" t="0" r="3810" b="0"/>
          <wp:wrapTight wrapText="bothSides">
            <wp:wrapPolygon edited="0">
              <wp:start x="-305" y="0"/>
              <wp:lineTo x="-305" y="20532"/>
              <wp:lineTo x="21661" y="20532"/>
              <wp:lineTo x="21661" y="0"/>
              <wp:lineTo x="-305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49E3" w:rsidRDefault="008849E3" w:rsidP="008849E3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8849E3" w:rsidRDefault="008849E3" w:rsidP="008849E3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8849E3" w:rsidRDefault="008849E3" w:rsidP="008849E3">
    <w:pPr>
      <w:pStyle w:val="Nagwek"/>
      <w:tabs>
        <w:tab w:val="left" w:pos="5090"/>
        <w:tab w:val="center" w:pos="6881"/>
      </w:tabs>
      <w:rPr>
        <w:b/>
        <w:sz w:val="18"/>
        <w:szCs w:val="18"/>
      </w:rPr>
    </w:pPr>
  </w:p>
  <w:p w:rsidR="008849E3" w:rsidRDefault="008849E3" w:rsidP="008849E3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Człowiek – najlepsza inwestycja</w:t>
    </w:r>
  </w:p>
  <w:p w:rsidR="008849E3" w:rsidRDefault="008849E3" w:rsidP="008849E3">
    <w:pPr>
      <w:pStyle w:val="Nagwek"/>
      <w:tabs>
        <w:tab w:val="clear" w:pos="4536"/>
        <w:tab w:val="clear" w:pos="9072"/>
        <w:tab w:val="center" w:pos="30024"/>
        <w:tab w:val="left" w:pos="30578"/>
        <w:tab w:val="center" w:pos="31680"/>
        <w:tab w:val="right" w:pos="-30976"/>
      </w:tabs>
      <w:ind w:left="4248"/>
      <w:jc w:val="right"/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ab/>
    </w:r>
  </w:p>
  <w:p w:rsidR="008849E3" w:rsidRDefault="008849E3" w:rsidP="008849E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Projekt</w:t>
    </w:r>
    <w:r w:rsidRPr="0027579F">
      <w:rPr>
        <w:i/>
      </w:rPr>
      <w:t xml:space="preserve"> </w:t>
    </w:r>
    <w:r w:rsidRPr="0027579F">
      <w:rPr>
        <w:i/>
        <w:sz w:val="16"/>
        <w:szCs w:val="16"/>
      </w:rPr>
      <w:t>„Czas na zmiany! Aktywizacja zawodowa osób bezrobotnych w wieku 15-24 lat”</w:t>
    </w:r>
    <w:r>
      <w:rPr>
        <w:i/>
        <w:sz w:val="16"/>
        <w:szCs w:val="16"/>
      </w:rPr>
      <w:t xml:space="preserve"> </w:t>
    </w:r>
    <w:r>
      <w:rPr>
        <w:sz w:val="16"/>
        <w:szCs w:val="16"/>
      </w:rPr>
      <w:t>jest współfinansowany</w:t>
    </w:r>
  </w:p>
  <w:p w:rsidR="008849E3" w:rsidRDefault="008849E3" w:rsidP="008849E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ze środków Unii Europejskiej w ramach Europejskiego Funduszu Społecznego</w:t>
    </w:r>
  </w:p>
  <w:p w:rsidR="008849E3" w:rsidRDefault="008849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1D6"/>
    <w:multiLevelType w:val="hybridMultilevel"/>
    <w:tmpl w:val="4F225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49E3"/>
    <w:rsid w:val="00351321"/>
    <w:rsid w:val="00555851"/>
    <w:rsid w:val="005C2EDA"/>
    <w:rsid w:val="00792B52"/>
    <w:rsid w:val="008100FC"/>
    <w:rsid w:val="008712ED"/>
    <w:rsid w:val="008849E3"/>
    <w:rsid w:val="00A54D42"/>
    <w:rsid w:val="00C629CE"/>
    <w:rsid w:val="00E812CA"/>
    <w:rsid w:val="00F94132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E3"/>
    <w:pPr>
      <w:suppressAutoHyphens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9E3"/>
  </w:style>
  <w:style w:type="paragraph" w:styleId="Stopka">
    <w:name w:val="footer"/>
    <w:basedOn w:val="Normalny"/>
    <w:link w:val="StopkaZnak"/>
    <w:uiPriority w:val="99"/>
    <w:semiHidden/>
    <w:unhideWhenUsed/>
    <w:rsid w:val="0088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9E3"/>
  </w:style>
  <w:style w:type="paragraph" w:styleId="Tekstpodstawowy">
    <w:name w:val="Body Text"/>
    <w:basedOn w:val="Normalny"/>
    <w:link w:val="TekstpodstawowyZnak"/>
    <w:semiHidden/>
    <w:rsid w:val="008849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49E3"/>
    <w:rPr>
      <w:rFonts w:ascii="Georgia" w:eastAsia="Times New Roman" w:hAnsi="Georg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2014-01-13T12:14:00Z</dcterms:created>
  <dcterms:modified xsi:type="dcterms:W3CDTF">2014-01-13T13:58:00Z</dcterms:modified>
</cp:coreProperties>
</file>