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9A" w:rsidRDefault="0049519A" w:rsidP="00C63ABC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:rsidR="00C63ABC" w:rsidRPr="00BD5CC5" w:rsidRDefault="00C63ABC" w:rsidP="00C63ABC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BD5CC5">
        <w:rPr>
          <w:rFonts w:ascii="Cambria" w:hAnsi="Cambria" w:cs="Arial"/>
          <w:b/>
          <w:bCs/>
          <w:sz w:val="28"/>
          <w:szCs w:val="28"/>
        </w:rPr>
        <w:t>Regulamin</w:t>
      </w:r>
    </w:p>
    <w:p w:rsidR="00C63ABC" w:rsidRPr="00BD5CC5" w:rsidRDefault="00C63ABC" w:rsidP="00C63ABC">
      <w:pPr>
        <w:jc w:val="both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realizacji usług asystenckich prowadzonych przez Fundację Imago w ramach projektu </w:t>
      </w:r>
      <w:r w:rsidRPr="009955FD">
        <w:rPr>
          <w:rFonts w:ascii="Cambria" w:hAnsi="Cambria" w:cs="Arial"/>
          <w:b/>
          <w:bCs/>
          <w:sz w:val="28"/>
          <w:szCs w:val="28"/>
        </w:rPr>
        <w:t>REHABILITACJA ZAWODOWA I SPOŁECZNA OSÓB NIEPEŁNOSPRAWNYCH ZLECANA ZE ŚRODKÓW PFERON – I EDYCJA - Świadczenie usług społecznych wspierających niezależne życie niepełnosprawnych Wrocławian w ramach ośrodka asystenckiego</w:t>
      </w:r>
    </w:p>
    <w:p w:rsidR="00C63ABC" w:rsidRPr="00BD5CC5" w:rsidRDefault="00C63ABC" w:rsidP="00C63ABC">
      <w:pPr>
        <w:jc w:val="center"/>
        <w:rPr>
          <w:rFonts w:ascii="Cambria" w:hAnsi="Cambria" w:cs="Arial"/>
          <w:b/>
          <w:bCs/>
          <w:sz w:val="28"/>
          <w:szCs w:val="28"/>
          <w:u w:val="single"/>
        </w:rPr>
      </w:pPr>
      <w:r w:rsidRPr="00BD5CC5">
        <w:rPr>
          <w:rFonts w:ascii="Cambria" w:hAnsi="Cambria" w:cs="Arial"/>
          <w:b/>
          <w:bCs/>
          <w:sz w:val="28"/>
          <w:szCs w:val="28"/>
          <w:u w:val="single"/>
        </w:rPr>
        <w:t xml:space="preserve"> </w:t>
      </w:r>
    </w:p>
    <w:p w:rsidR="00C63ABC" w:rsidRPr="00BD5CC5" w:rsidRDefault="00C63ABC" w:rsidP="00C63ABC">
      <w:pPr>
        <w:jc w:val="both"/>
        <w:rPr>
          <w:rFonts w:cs="Arial"/>
          <w:b/>
          <w:bCs/>
          <w:sz w:val="24"/>
          <w:szCs w:val="24"/>
        </w:rPr>
      </w:pPr>
      <w:r w:rsidRPr="00BD5CC5">
        <w:rPr>
          <w:rFonts w:cs="Arial"/>
          <w:b/>
          <w:bCs/>
          <w:sz w:val="24"/>
          <w:szCs w:val="24"/>
        </w:rPr>
        <w:t>Informacje ogólne:</w:t>
      </w:r>
    </w:p>
    <w:p w:rsidR="00C63ABC" w:rsidRPr="00BD5CC5" w:rsidRDefault="00C63ABC" w:rsidP="00C63ABC">
      <w:pPr>
        <w:jc w:val="both"/>
        <w:rPr>
          <w:rFonts w:cs="Arial"/>
          <w:sz w:val="24"/>
          <w:szCs w:val="24"/>
        </w:rPr>
      </w:pPr>
      <w:r w:rsidRPr="00BD5CC5">
        <w:rPr>
          <w:rFonts w:cs="Arial"/>
          <w:sz w:val="24"/>
          <w:szCs w:val="24"/>
        </w:rPr>
        <w:t xml:space="preserve">Usługi asystenta osoby niepełnosprawnej realizowane w ramach projektu </w:t>
      </w:r>
      <w:r w:rsidR="0015360A">
        <w:rPr>
          <w:rFonts w:cs="Arial"/>
          <w:b/>
          <w:bCs/>
          <w:sz w:val="24"/>
          <w:szCs w:val="24"/>
        </w:rPr>
        <w:t>Rehabilitacja zawodowa i społeczna osób niepełnosprawnych zlecana ze  środków PFRON – I edycja</w:t>
      </w:r>
      <w:r w:rsidR="0015360A" w:rsidRPr="0015360A">
        <w:rPr>
          <w:rFonts w:cs="Arial"/>
          <w:b/>
          <w:bCs/>
          <w:sz w:val="24"/>
          <w:szCs w:val="24"/>
        </w:rPr>
        <w:t xml:space="preserve"> - Świadczenie usług społecznych wspierających niezależne życie niepełnosprawnych Wrocławian w ramach ośrodka asystenckiego</w:t>
      </w:r>
      <w:r>
        <w:rPr>
          <w:rFonts w:cs="Arial"/>
          <w:sz w:val="24"/>
          <w:szCs w:val="24"/>
        </w:rPr>
        <w:t xml:space="preserve"> kompensują problemy w aktywnym funkcjonowaniu,</w:t>
      </w:r>
      <w:r w:rsidRPr="00BD5CC5">
        <w:rPr>
          <w:rFonts w:cs="Arial"/>
          <w:sz w:val="24"/>
          <w:szCs w:val="24"/>
        </w:rPr>
        <w:t xml:space="preserve"> wynikające z niepełnosprawności klientów objętych wsparciem. Asystenci pomagają m.in. w pokonaniu barier wynikających z niepełnosprawności, a ich usługi maja na celu aktywizację społeczną i zawodową osób </w:t>
      </w:r>
      <w:r>
        <w:rPr>
          <w:rFonts w:cs="Arial"/>
          <w:sz w:val="24"/>
          <w:szCs w:val="24"/>
        </w:rPr>
        <w:t xml:space="preserve">niepełnosprawnych </w:t>
      </w:r>
      <w:r w:rsidRPr="00BD5CC5">
        <w:rPr>
          <w:rFonts w:cs="Arial"/>
          <w:sz w:val="24"/>
          <w:szCs w:val="24"/>
        </w:rPr>
        <w:t xml:space="preserve">oraz wspomaganie </w:t>
      </w:r>
      <w:r>
        <w:rPr>
          <w:rFonts w:cs="Arial"/>
          <w:sz w:val="24"/>
          <w:szCs w:val="24"/>
        </w:rPr>
        <w:t xml:space="preserve">ich </w:t>
      </w:r>
      <w:r w:rsidRPr="00BD5CC5">
        <w:rPr>
          <w:rFonts w:cs="Arial"/>
          <w:sz w:val="24"/>
          <w:szCs w:val="24"/>
        </w:rPr>
        <w:t xml:space="preserve">w edukacji. </w:t>
      </w:r>
    </w:p>
    <w:p w:rsidR="00C63ABC" w:rsidRPr="00BD5CC5" w:rsidRDefault="00C63ABC" w:rsidP="00C63ABC">
      <w:pPr>
        <w:jc w:val="both"/>
        <w:rPr>
          <w:rFonts w:cs="Arial"/>
          <w:sz w:val="24"/>
          <w:szCs w:val="24"/>
        </w:rPr>
      </w:pPr>
      <w:r w:rsidRPr="00BD5CC5">
        <w:rPr>
          <w:rFonts w:cs="Arial"/>
          <w:sz w:val="24"/>
          <w:szCs w:val="24"/>
        </w:rPr>
        <w:t xml:space="preserve">Projekt obejmuje </w:t>
      </w:r>
      <w:r>
        <w:rPr>
          <w:rFonts w:cs="Arial"/>
          <w:sz w:val="24"/>
          <w:szCs w:val="24"/>
        </w:rPr>
        <w:t>wsparciem</w:t>
      </w:r>
      <w:r w:rsidRPr="00BD5CC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dzieci, młodzież oraz dorosłe osoby a </w:t>
      </w:r>
      <w:r w:rsidRPr="00BD5CC5">
        <w:rPr>
          <w:rFonts w:cs="Arial"/>
          <w:sz w:val="24"/>
          <w:szCs w:val="24"/>
        </w:rPr>
        <w:t>posiadające orzeczen</w:t>
      </w:r>
      <w:r>
        <w:rPr>
          <w:rFonts w:cs="Arial"/>
          <w:sz w:val="24"/>
          <w:szCs w:val="24"/>
        </w:rPr>
        <w:t xml:space="preserve">ie </w:t>
      </w:r>
      <w:r w:rsidRPr="00BD5CC5">
        <w:rPr>
          <w:rFonts w:cs="Arial"/>
          <w:sz w:val="24"/>
          <w:szCs w:val="24"/>
        </w:rPr>
        <w:t>o niepełnosprawności, orzeczenie o stopniu niepełnosprawności lub orzeczenie równoważne. Usługi asystenckie realizo</w:t>
      </w:r>
      <w:r>
        <w:rPr>
          <w:rFonts w:cs="Arial"/>
          <w:sz w:val="24"/>
          <w:szCs w:val="24"/>
        </w:rPr>
        <w:t>wane są dla osób zamieszkałych i przebywających na terenie gminy Wrocław.</w:t>
      </w:r>
    </w:p>
    <w:p w:rsidR="00C63ABC" w:rsidRDefault="00C63ABC" w:rsidP="00C63ABC">
      <w:pPr>
        <w:jc w:val="both"/>
        <w:rPr>
          <w:rFonts w:cs="Arial"/>
          <w:b/>
          <w:bCs/>
          <w:sz w:val="24"/>
          <w:szCs w:val="24"/>
        </w:rPr>
      </w:pPr>
      <w:r w:rsidRPr="00BD5CC5">
        <w:rPr>
          <w:rFonts w:cs="Arial"/>
          <w:b/>
          <w:bCs/>
          <w:sz w:val="24"/>
          <w:szCs w:val="24"/>
        </w:rPr>
        <w:t>1. Kryteria dostępu usług asystenckich oraz odpłatność za usługi:</w:t>
      </w:r>
    </w:p>
    <w:p w:rsidR="00C63ABC" w:rsidRPr="0018354F" w:rsidRDefault="00C63ABC" w:rsidP="00C63ABC">
      <w:pPr>
        <w:contextualSpacing/>
        <w:jc w:val="both"/>
        <w:rPr>
          <w:rFonts w:eastAsia="Times New Roman" w:cs="Arial"/>
          <w:kern w:val="1"/>
          <w:sz w:val="24"/>
          <w:szCs w:val="24"/>
          <w:lang w:eastAsia="ar-SA"/>
        </w:rPr>
      </w:pPr>
      <w:r>
        <w:rPr>
          <w:rFonts w:cs="Arial"/>
          <w:bCs/>
          <w:sz w:val="24"/>
          <w:szCs w:val="24"/>
        </w:rPr>
        <w:t>A</w:t>
      </w:r>
      <w:r w:rsidRPr="0018354F">
        <w:rPr>
          <w:rFonts w:eastAsia="Times New Roman" w:cs="Arial"/>
          <w:kern w:val="1"/>
          <w:sz w:val="24"/>
          <w:szCs w:val="24"/>
          <w:lang w:eastAsia="ar-SA"/>
        </w:rPr>
        <w:t>) Realizatorem usług jest Fundacja IMAGO z siedzibą przy ul. Hallera 123, 53-201 Wrocław mająca biuro pod tym samym adresem</w:t>
      </w:r>
    </w:p>
    <w:p w:rsidR="00C63ABC" w:rsidRPr="0018354F" w:rsidRDefault="00C63ABC" w:rsidP="00C63ABC">
      <w:pPr>
        <w:contextualSpacing/>
        <w:jc w:val="both"/>
        <w:rPr>
          <w:rFonts w:eastAsia="Times New Roman" w:cs="Arial"/>
          <w:kern w:val="1"/>
          <w:sz w:val="24"/>
          <w:szCs w:val="24"/>
          <w:lang w:eastAsia="ar-SA"/>
        </w:rPr>
      </w:pPr>
      <w:r w:rsidRPr="0018354F">
        <w:rPr>
          <w:rFonts w:eastAsia="Times New Roman" w:cs="Arial"/>
          <w:kern w:val="1"/>
          <w:sz w:val="24"/>
          <w:szCs w:val="24"/>
          <w:lang w:eastAsia="ar-SA"/>
        </w:rPr>
        <w:t>B) Usługi realizowane są przez as</w:t>
      </w:r>
      <w:r w:rsidR="00F83760">
        <w:rPr>
          <w:rFonts w:eastAsia="Times New Roman" w:cs="Arial"/>
          <w:kern w:val="1"/>
          <w:sz w:val="24"/>
          <w:szCs w:val="24"/>
          <w:lang w:eastAsia="ar-SA"/>
        </w:rPr>
        <w:t>ystentów osób niepełnosprawnych</w:t>
      </w:r>
      <w:r w:rsidRPr="0018354F">
        <w:rPr>
          <w:rFonts w:eastAsia="Times New Roman" w:cs="Arial"/>
          <w:kern w:val="1"/>
          <w:sz w:val="24"/>
          <w:szCs w:val="24"/>
          <w:lang w:eastAsia="ar-SA"/>
        </w:rPr>
        <w:t>, zatrudnianymi przez Fundację IMAGO</w:t>
      </w:r>
    </w:p>
    <w:p w:rsidR="00C63ABC" w:rsidRPr="00BD5CC5" w:rsidRDefault="00C63ABC" w:rsidP="00C63ABC">
      <w:pPr>
        <w:contextualSpacing/>
        <w:jc w:val="both"/>
        <w:rPr>
          <w:rFonts w:eastAsia="Times New Roman" w:cs="Arial"/>
          <w:kern w:val="1"/>
          <w:sz w:val="24"/>
          <w:szCs w:val="24"/>
          <w:lang w:eastAsia="ar-SA"/>
        </w:rPr>
      </w:pPr>
      <w:r>
        <w:rPr>
          <w:rFonts w:eastAsia="Times New Roman" w:cs="Arial"/>
          <w:kern w:val="1"/>
          <w:sz w:val="24"/>
          <w:szCs w:val="24"/>
          <w:lang w:eastAsia="ar-SA"/>
        </w:rPr>
        <w:t xml:space="preserve">C) </w:t>
      </w:r>
      <w:r w:rsidRPr="00BD5CC5">
        <w:rPr>
          <w:rFonts w:eastAsia="Times New Roman" w:cs="Arial"/>
          <w:kern w:val="1"/>
          <w:sz w:val="24"/>
          <w:szCs w:val="24"/>
          <w:lang w:eastAsia="ar-SA"/>
        </w:rPr>
        <w:t>Realizacja usługi</w:t>
      </w:r>
      <w:r>
        <w:rPr>
          <w:rFonts w:eastAsia="Times New Roman" w:cs="Arial"/>
          <w:kern w:val="1"/>
          <w:sz w:val="24"/>
          <w:szCs w:val="24"/>
          <w:lang w:eastAsia="ar-SA"/>
        </w:rPr>
        <w:t xml:space="preserve"> odbywa się na podstawie niniejszego regulaminu, </w:t>
      </w:r>
      <w:r>
        <w:rPr>
          <w:rFonts w:eastAsia="Times New Roman" w:cs="Arial"/>
          <w:kern w:val="1"/>
          <w:sz w:val="24"/>
          <w:szCs w:val="24"/>
          <w:lang w:eastAsia="ar-SA"/>
        </w:rPr>
        <w:br/>
        <w:t>w którym ustalone są</w:t>
      </w:r>
      <w:r w:rsidRPr="00BD5CC5">
        <w:rPr>
          <w:rFonts w:eastAsia="Times New Roman" w:cs="Arial"/>
          <w:kern w:val="1"/>
          <w:sz w:val="24"/>
          <w:szCs w:val="24"/>
          <w:lang w:eastAsia="ar-SA"/>
        </w:rPr>
        <w:t xml:space="preserve"> warunki i sposób świadczonych usług,</w:t>
      </w:r>
    </w:p>
    <w:p w:rsidR="00C63ABC" w:rsidRPr="00BD5CC5" w:rsidRDefault="00C63ABC" w:rsidP="00C63ABC">
      <w:pPr>
        <w:contextualSpacing/>
        <w:jc w:val="both"/>
        <w:rPr>
          <w:rFonts w:eastAsia="Times New Roman" w:cs="Arial"/>
          <w:kern w:val="1"/>
          <w:sz w:val="24"/>
          <w:szCs w:val="24"/>
          <w:lang w:eastAsia="ar-SA"/>
        </w:rPr>
      </w:pPr>
      <w:r>
        <w:rPr>
          <w:rFonts w:eastAsia="Times New Roman" w:cs="Arial"/>
          <w:kern w:val="1"/>
          <w:sz w:val="24"/>
          <w:szCs w:val="24"/>
          <w:lang w:eastAsia="ar-SA"/>
        </w:rPr>
        <w:t xml:space="preserve">D) </w:t>
      </w:r>
      <w:r w:rsidRPr="00BD5CC5">
        <w:rPr>
          <w:rFonts w:eastAsia="Times New Roman" w:cs="Arial"/>
          <w:kern w:val="1"/>
          <w:sz w:val="24"/>
          <w:szCs w:val="24"/>
          <w:lang w:eastAsia="ar-SA"/>
        </w:rPr>
        <w:t>Osoby potrzebujące pomocy asystenta mogą być zgłosz</w:t>
      </w:r>
      <w:r>
        <w:rPr>
          <w:rFonts w:eastAsia="Times New Roman" w:cs="Arial"/>
          <w:kern w:val="1"/>
          <w:sz w:val="24"/>
          <w:szCs w:val="24"/>
          <w:lang w:eastAsia="ar-SA"/>
        </w:rPr>
        <w:t xml:space="preserve">one do  korzystania </w:t>
      </w:r>
      <w:r>
        <w:rPr>
          <w:rFonts w:eastAsia="Times New Roman" w:cs="Arial"/>
          <w:kern w:val="1"/>
          <w:sz w:val="24"/>
          <w:szCs w:val="24"/>
          <w:lang w:eastAsia="ar-SA"/>
        </w:rPr>
        <w:br/>
        <w:t xml:space="preserve">z usług asystenckich osobiście, a także  za pośrednictwem </w:t>
      </w:r>
      <w:r w:rsidRPr="00BD5CC5">
        <w:rPr>
          <w:rFonts w:eastAsia="Times New Roman" w:cs="Arial"/>
          <w:kern w:val="1"/>
          <w:sz w:val="24"/>
          <w:szCs w:val="24"/>
          <w:lang w:eastAsia="ar-SA"/>
        </w:rPr>
        <w:t xml:space="preserve">opiekunów </w:t>
      </w:r>
    </w:p>
    <w:p w:rsidR="00C63ABC" w:rsidRDefault="00C63ABC" w:rsidP="00C63ABC">
      <w:pPr>
        <w:contextualSpacing/>
        <w:jc w:val="both"/>
        <w:rPr>
          <w:rFonts w:eastAsia="Times New Roman" w:cs="Arial"/>
          <w:kern w:val="1"/>
          <w:sz w:val="24"/>
          <w:szCs w:val="24"/>
          <w:u w:val="single"/>
          <w:lang w:eastAsia="ar-SA"/>
        </w:rPr>
      </w:pPr>
      <w:r>
        <w:rPr>
          <w:rFonts w:eastAsia="Times New Roman" w:cs="Arial"/>
          <w:kern w:val="1"/>
          <w:sz w:val="24"/>
          <w:szCs w:val="24"/>
          <w:lang w:eastAsia="ar-SA"/>
        </w:rPr>
        <w:lastRenderedPageBreak/>
        <w:t xml:space="preserve">E) </w:t>
      </w:r>
      <w:r w:rsidRPr="00BD5CC5">
        <w:rPr>
          <w:rFonts w:eastAsia="Times New Roman" w:cs="Arial"/>
          <w:kern w:val="1"/>
          <w:sz w:val="24"/>
          <w:szCs w:val="24"/>
          <w:lang w:eastAsia="ar-SA"/>
        </w:rPr>
        <w:t>Zapotrzebowanie na pomo</w:t>
      </w:r>
      <w:r>
        <w:rPr>
          <w:rFonts w:eastAsia="Times New Roman" w:cs="Arial"/>
          <w:kern w:val="1"/>
          <w:sz w:val="24"/>
          <w:szCs w:val="24"/>
          <w:lang w:eastAsia="ar-SA"/>
        </w:rPr>
        <w:t xml:space="preserve">c AON można zgłaszać </w:t>
      </w:r>
      <w:r w:rsidRPr="00BD5CC5">
        <w:rPr>
          <w:rFonts w:eastAsia="Times New Roman" w:cs="Arial"/>
          <w:kern w:val="1"/>
          <w:sz w:val="24"/>
          <w:szCs w:val="24"/>
          <w:lang w:eastAsia="ar-SA"/>
        </w:rPr>
        <w:t xml:space="preserve">telefonicznie (w tym poprzez </w:t>
      </w:r>
      <w:proofErr w:type="spellStart"/>
      <w:r w:rsidRPr="00BD5CC5">
        <w:rPr>
          <w:rFonts w:eastAsia="Times New Roman" w:cs="Arial"/>
          <w:kern w:val="1"/>
          <w:sz w:val="24"/>
          <w:szCs w:val="24"/>
          <w:lang w:eastAsia="ar-SA"/>
        </w:rPr>
        <w:t>sms</w:t>
      </w:r>
      <w:proofErr w:type="spellEnd"/>
      <w:r w:rsidRPr="00BD5CC5">
        <w:rPr>
          <w:rFonts w:eastAsia="Times New Roman" w:cs="Arial"/>
          <w:kern w:val="1"/>
          <w:sz w:val="24"/>
          <w:szCs w:val="24"/>
          <w:lang w:eastAsia="ar-SA"/>
        </w:rPr>
        <w:t xml:space="preserve">) i mailowo </w:t>
      </w:r>
      <w:r w:rsidRPr="00FF45DE">
        <w:rPr>
          <w:rFonts w:eastAsia="Times New Roman" w:cs="Arial"/>
          <w:kern w:val="1"/>
          <w:sz w:val="24"/>
          <w:szCs w:val="24"/>
          <w:lang w:eastAsia="ar-SA"/>
        </w:rPr>
        <w:t>od poniedziałku do piątku w godzinach od</w:t>
      </w:r>
      <w:r w:rsidRPr="005B11C0">
        <w:rPr>
          <w:rFonts w:eastAsia="Times New Roman" w:cs="Arial"/>
          <w:kern w:val="1"/>
          <w:sz w:val="24"/>
          <w:szCs w:val="24"/>
          <w:lang w:eastAsia="ar-SA"/>
        </w:rPr>
        <w:t xml:space="preserve"> </w:t>
      </w:r>
      <w:r>
        <w:rPr>
          <w:rFonts w:eastAsia="Times New Roman" w:cs="Arial"/>
          <w:b/>
          <w:kern w:val="1"/>
          <w:sz w:val="24"/>
          <w:szCs w:val="24"/>
          <w:u w:val="single"/>
          <w:lang w:eastAsia="ar-SA"/>
        </w:rPr>
        <w:t>8.30-16.3</w:t>
      </w:r>
      <w:r w:rsidRPr="00FF45DE">
        <w:rPr>
          <w:rFonts w:eastAsia="Times New Roman" w:cs="Arial"/>
          <w:b/>
          <w:kern w:val="1"/>
          <w:sz w:val="24"/>
          <w:szCs w:val="24"/>
          <w:u w:val="single"/>
          <w:lang w:eastAsia="ar-SA"/>
        </w:rPr>
        <w:t>0</w:t>
      </w:r>
      <w:r>
        <w:rPr>
          <w:rFonts w:eastAsia="Times New Roman" w:cs="Arial"/>
          <w:kern w:val="1"/>
          <w:sz w:val="24"/>
          <w:szCs w:val="24"/>
          <w:lang w:eastAsia="ar-SA"/>
        </w:rPr>
        <w:t xml:space="preserve">: </w:t>
      </w:r>
      <w:r w:rsidRPr="00BD5CC5">
        <w:rPr>
          <w:rFonts w:eastAsia="Times New Roman" w:cs="Arial"/>
          <w:kern w:val="1"/>
          <w:sz w:val="24"/>
          <w:szCs w:val="24"/>
          <w:lang w:eastAsia="ar-SA"/>
        </w:rPr>
        <w:t>telefon</w:t>
      </w:r>
      <w:r>
        <w:rPr>
          <w:rFonts w:eastAsia="Times New Roman" w:cs="Arial"/>
          <w:kern w:val="1"/>
          <w:sz w:val="24"/>
          <w:szCs w:val="24"/>
          <w:lang w:eastAsia="ar-SA"/>
        </w:rPr>
        <w:t xml:space="preserve"> </w:t>
      </w:r>
      <w:r w:rsidRPr="007A4441">
        <w:rPr>
          <w:rFonts w:eastAsia="Times New Roman" w:cs="Arial"/>
          <w:b/>
          <w:kern w:val="1"/>
          <w:sz w:val="24"/>
          <w:szCs w:val="24"/>
          <w:u w:val="single"/>
          <w:lang w:eastAsia="ar-SA"/>
        </w:rPr>
        <w:t>509 771 751</w:t>
      </w:r>
      <w:r>
        <w:rPr>
          <w:rFonts w:eastAsia="Times New Roman" w:cs="Arial"/>
          <w:kern w:val="1"/>
          <w:sz w:val="24"/>
          <w:szCs w:val="24"/>
          <w:lang w:eastAsia="ar-SA"/>
        </w:rPr>
        <w:t xml:space="preserve">, </w:t>
      </w:r>
      <w:r w:rsidRPr="007243A8">
        <w:rPr>
          <w:rFonts w:eastAsia="Times New Roman" w:cs="Arial"/>
          <w:kern w:val="1"/>
          <w:sz w:val="24"/>
          <w:szCs w:val="24"/>
          <w:lang w:eastAsia="ar-SA"/>
        </w:rPr>
        <w:t xml:space="preserve">mail: </w:t>
      </w:r>
      <w:hyperlink r:id="rId8" w:history="1">
        <w:r w:rsidRPr="00C06C2E">
          <w:rPr>
            <w:rStyle w:val="Hipercze"/>
            <w:rFonts w:eastAsia="Times New Roman" w:cs="Arial"/>
            <w:b/>
            <w:kern w:val="1"/>
            <w:sz w:val="24"/>
            <w:szCs w:val="24"/>
            <w:lang w:eastAsia="ar-SA"/>
          </w:rPr>
          <w:t>magda.ucinek@fundacjaimago.pl</w:t>
        </w:r>
      </w:hyperlink>
      <w:r>
        <w:rPr>
          <w:rFonts w:eastAsia="Times New Roman" w:cs="Arial"/>
          <w:kern w:val="1"/>
          <w:sz w:val="24"/>
          <w:szCs w:val="24"/>
          <w:lang w:eastAsia="ar-SA"/>
        </w:rPr>
        <w:t xml:space="preserve"> </w:t>
      </w:r>
      <w:r w:rsidRPr="00B47275">
        <w:rPr>
          <w:rFonts w:eastAsia="Times New Roman" w:cs="Arial"/>
          <w:kern w:val="1"/>
          <w:sz w:val="24"/>
          <w:szCs w:val="24"/>
          <w:u w:val="single"/>
          <w:lang w:eastAsia="ar-SA"/>
        </w:rPr>
        <w:t>na min. 24 godz. przed rozpoczęciem usługi,</w:t>
      </w:r>
      <w:r>
        <w:rPr>
          <w:rFonts w:eastAsia="Times New Roman" w:cs="Arial"/>
          <w:kern w:val="1"/>
          <w:sz w:val="24"/>
          <w:szCs w:val="24"/>
          <w:u w:val="single"/>
          <w:lang w:eastAsia="ar-SA"/>
        </w:rPr>
        <w:t xml:space="preserve"> za wyjątkiem sytuacji nagłych i alarmowych</w:t>
      </w:r>
    </w:p>
    <w:p w:rsidR="00C63ABC" w:rsidRPr="00D35A70" w:rsidRDefault="00C63ABC" w:rsidP="00C63ABC">
      <w:pPr>
        <w:contextualSpacing/>
        <w:jc w:val="both"/>
        <w:rPr>
          <w:rFonts w:eastAsia="Times New Roman" w:cs="Arial"/>
          <w:kern w:val="1"/>
          <w:sz w:val="24"/>
          <w:szCs w:val="24"/>
          <w:lang w:eastAsia="ar-SA"/>
        </w:rPr>
      </w:pPr>
      <w:r>
        <w:rPr>
          <w:rFonts w:eastAsia="Times New Roman" w:cs="Arial"/>
          <w:kern w:val="1"/>
          <w:sz w:val="24"/>
          <w:szCs w:val="24"/>
          <w:lang w:eastAsia="ar-SA"/>
        </w:rPr>
        <w:t xml:space="preserve">F) </w:t>
      </w:r>
      <w:r w:rsidRPr="00D35A70">
        <w:rPr>
          <w:rFonts w:eastAsia="Times New Roman" w:cs="Arial"/>
          <w:kern w:val="1"/>
          <w:sz w:val="24"/>
          <w:szCs w:val="24"/>
          <w:lang w:eastAsia="ar-SA"/>
        </w:rPr>
        <w:t>Co do zasady usługa</w:t>
      </w:r>
      <w:r>
        <w:rPr>
          <w:rFonts w:eastAsia="Times New Roman" w:cs="Arial"/>
          <w:kern w:val="1"/>
          <w:sz w:val="24"/>
          <w:szCs w:val="24"/>
          <w:lang w:eastAsia="ar-SA"/>
        </w:rPr>
        <w:t xml:space="preserve"> asystencka świadczona jest od poniedziałku do piątku w godzinach 7.00 – 22.00</w:t>
      </w:r>
    </w:p>
    <w:p w:rsidR="00C63ABC" w:rsidRPr="00BD5CC5" w:rsidRDefault="00C63ABC" w:rsidP="00C63ABC">
      <w:pPr>
        <w:contextualSpacing/>
        <w:jc w:val="both"/>
        <w:rPr>
          <w:rFonts w:eastAsia="Times New Roman" w:cs="Arial"/>
          <w:kern w:val="1"/>
          <w:sz w:val="24"/>
          <w:szCs w:val="24"/>
          <w:lang w:eastAsia="ar-SA"/>
        </w:rPr>
      </w:pPr>
      <w:r>
        <w:rPr>
          <w:rFonts w:eastAsia="Times New Roman" w:cs="Arial"/>
          <w:kern w:val="1"/>
          <w:sz w:val="24"/>
          <w:szCs w:val="24"/>
          <w:lang w:eastAsia="ar-SA"/>
        </w:rPr>
        <w:t xml:space="preserve">G) </w:t>
      </w:r>
      <w:r w:rsidRPr="00BD5CC5">
        <w:rPr>
          <w:rFonts w:eastAsia="Times New Roman" w:cs="Arial"/>
          <w:kern w:val="1"/>
          <w:sz w:val="24"/>
          <w:szCs w:val="24"/>
          <w:lang w:eastAsia="ar-SA"/>
        </w:rPr>
        <w:t>Osoba niepełnosprawna przy zgłoszeniu zapotrzebowania na korzystanie z usług asystenta podaje dane niezbędne do realizacji zamówienia: imię, nazwisko, adres zamieszkania, telefon oraz adres mailowy (jeśli dotyczy),</w:t>
      </w:r>
    </w:p>
    <w:p w:rsidR="00C63ABC" w:rsidRPr="00BD5CC5" w:rsidRDefault="00C63ABC" w:rsidP="00C63ABC">
      <w:pPr>
        <w:contextualSpacing/>
        <w:jc w:val="both"/>
        <w:rPr>
          <w:rFonts w:eastAsia="Times New Roman" w:cs="Arial"/>
          <w:kern w:val="1"/>
          <w:sz w:val="24"/>
          <w:szCs w:val="24"/>
          <w:lang w:eastAsia="ar-SA"/>
        </w:rPr>
      </w:pPr>
      <w:r>
        <w:rPr>
          <w:rFonts w:eastAsia="Times New Roman" w:cs="Arial"/>
          <w:kern w:val="1"/>
          <w:sz w:val="24"/>
          <w:szCs w:val="24"/>
          <w:lang w:eastAsia="ar-SA"/>
        </w:rPr>
        <w:t xml:space="preserve">H) </w:t>
      </w:r>
      <w:r w:rsidRPr="00BD5CC5">
        <w:rPr>
          <w:rFonts w:eastAsia="Times New Roman" w:cs="Arial"/>
          <w:kern w:val="1"/>
          <w:sz w:val="24"/>
          <w:szCs w:val="24"/>
          <w:lang w:eastAsia="ar-SA"/>
        </w:rPr>
        <w:t xml:space="preserve">W przypadku zamówienia usługi asystenckiej ON podaje miejsce spotkania </w:t>
      </w:r>
      <w:r w:rsidRPr="00BD5CC5">
        <w:rPr>
          <w:rFonts w:eastAsia="Times New Roman" w:cs="Arial"/>
          <w:kern w:val="1"/>
          <w:sz w:val="24"/>
          <w:szCs w:val="24"/>
          <w:lang w:eastAsia="ar-SA"/>
        </w:rPr>
        <w:br/>
        <w:t>z asystentem, planowany czas usługi oraz zakres czynności w oparciu o katalog u</w:t>
      </w:r>
      <w:r>
        <w:rPr>
          <w:rFonts w:eastAsia="Times New Roman" w:cs="Arial"/>
          <w:kern w:val="1"/>
          <w:sz w:val="24"/>
          <w:szCs w:val="24"/>
          <w:lang w:eastAsia="ar-SA"/>
        </w:rPr>
        <w:t>sług zgodny z regulaminem</w:t>
      </w:r>
      <w:r w:rsidRPr="00BD5CC5">
        <w:rPr>
          <w:rFonts w:eastAsia="Times New Roman" w:cs="Arial"/>
          <w:kern w:val="1"/>
          <w:sz w:val="24"/>
          <w:szCs w:val="24"/>
          <w:lang w:eastAsia="ar-SA"/>
        </w:rPr>
        <w:t>,</w:t>
      </w:r>
    </w:p>
    <w:p w:rsidR="00C63ABC" w:rsidRPr="00BD5CC5" w:rsidRDefault="00C63ABC" w:rsidP="00C63ABC">
      <w:pPr>
        <w:contextualSpacing/>
        <w:jc w:val="both"/>
        <w:rPr>
          <w:rFonts w:eastAsia="Times New Roman" w:cs="Arial"/>
          <w:kern w:val="1"/>
          <w:sz w:val="24"/>
          <w:szCs w:val="24"/>
          <w:lang w:eastAsia="ar-SA"/>
        </w:rPr>
      </w:pPr>
      <w:r>
        <w:rPr>
          <w:rFonts w:eastAsia="Times New Roman" w:cs="Arial"/>
          <w:kern w:val="1"/>
          <w:sz w:val="24"/>
          <w:szCs w:val="24"/>
          <w:lang w:eastAsia="ar-SA"/>
        </w:rPr>
        <w:t xml:space="preserve">I) </w:t>
      </w:r>
      <w:r w:rsidRPr="00BD5CC5">
        <w:rPr>
          <w:rFonts w:eastAsia="Times New Roman" w:cs="Arial"/>
          <w:kern w:val="1"/>
          <w:sz w:val="24"/>
          <w:szCs w:val="24"/>
          <w:lang w:eastAsia="ar-SA"/>
        </w:rPr>
        <w:t>Zgłoszenia na usługi AON są weryfikowane i dop</w:t>
      </w:r>
      <w:r>
        <w:rPr>
          <w:rFonts w:eastAsia="Times New Roman" w:cs="Arial"/>
          <w:kern w:val="1"/>
          <w:sz w:val="24"/>
          <w:szCs w:val="24"/>
          <w:lang w:eastAsia="ar-SA"/>
        </w:rPr>
        <w:t>recyzowane przez personel projektu</w:t>
      </w:r>
      <w:r w:rsidRPr="00BD5CC5">
        <w:rPr>
          <w:rFonts w:eastAsia="Times New Roman" w:cs="Arial"/>
          <w:kern w:val="1"/>
          <w:sz w:val="24"/>
          <w:szCs w:val="24"/>
          <w:lang w:eastAsia="ar-SA"/>
        </w:rPr>
        <w:t>,</w:t>
      </w:r>
      <w:r>
        <w:rPr>
          <w:rFonts w:eastAsia="Times New Roman" w:cs="Arial"/>
          <w:kern w:val="1"/>
          <w:sz w:val="24"/>
          <w:szCs w:val="24"/>
          <w:lang w:eastAsia="ar-SA"/>
        </w:rPr>
        <w:t xml:space="preserve"> a następnie realizowane w miarę możliwości i dostępności,</w:t>
      </w:r>
    </w:p>
    <w:p w:rsidR="00C63ABC" w:rsidRPr="00BD5CC5" w:rsidRDefault="00C63ABC" w:rsidP="00C63ABC">
      <w:pPr>
        <w:contextualSpacing/>
        <w:jc w:val="both"/>
        <w:rPr>
          <w:rFonts w:eastAsia="Times New Roman" w:cs="Arial"/>
          <w:kern w:val="1"/>
          <w:sz w:val="24"/>
          <w:szCs w:val="24"/>
          <w:lang w:eastAsia="ar-SA"/>
        </w:rPr>
      </w:pPr>
      <w:r>
        <w:rPr>
          <w:rFonts w:eastAsia="Times New Roman" w:cs="Arial"/>
          <w:kern w:val="1"/>
          <w:sz w:val="24"/>
          <w:szCs w:val="24"/>
          <w:lang w:eastAsia="ar-SA"/>
        </w:rPr>
        <w:t xml:space="preserve">J) </w:t>
      </w:r>
      <w:r w:rsidRPr="00BD5CC5">
        <w:rPr>
          <w:rFonts w:eastAsia="Times New Roman" w:cs="Arial"/>
          <w:kern w:val="1"/>
          <w:sz w:val="24"/>
          <w:szCs w:val="24"/>
          <w:lang w:eastAsia="ar-SA"/>
        </w:rPr>
        <w:t xml:space="preserve">W przypadku rezygnacji z zamówionej usługi ON lub osoba przez nią upoważniona </w:t>
      </w:r>
      <w:r w:rsidRPr="005B11C0">
        <w:rPr>
          <w:rFonts w:eastAsia="Times New Roman" w:cs="Arial"/>
          <w:kern w:val="1"/>
          <w:sz w:val="24"/>
          <w:szCs w:val="24"/>
          <w:u w:val="single"/>
          <w:lang w:eastAsia="ar-SA"/>
        </w:rPr>
        <w:t>niezwłocznie</w:t>
      </w:r>
      <w:r w:rsidRPr="00BD5CC5">
        <w:rPr>
          <w:rFonts w:eastAsia="Times New Roman" w:cs="Arial"/>
          <w:kern w:val="1"/>
          <w:sz w:val="24"/>
          <w:szCs w:val="24"/>
          <w:lang w:eastAsia="ar-SA"/>
        </w:rPr>
        <w:t xml:space="preserve"> powiada</w:t>
      </w:r>
      <w:r>
        <w:rPr>
          <w:rFonts w:eastAsia="Times New Roman" w:cs="Arial"/>
          <w:kern w:val="1"/>
          <w:sz w:val="24"/>
          <w:szCs w:val="24"/>
          <w:lang w:eastAsia="ar-SA"/>
        </w:rPr>
        <w:t>mia o tym fakcie dyspozytora</w:t>
      </w:r>
      <w:r w:rsidRPr="00BD5CC5">
        <w:rPr>
          <w:rFonts w:eastAsia="Times New Roman" w:cs="Arial"/>
          <w:kern w:val="1"/>
          <w:sz w:val="24"/>
          <w:szCs w:val="24"/>
          <w:lang w:eastAsia="ar-SA"/>
        </w:rPr>
        <w:t>,</w:t>
      </w:r>
    </w:p>
    <w:p w:rsidR="00C63ABC" w:rsidRPr="00BD5CC5" w:rsidRDefault="00C63ABC" w:rsidP="00C63ABC">
      <w:pPr>
        <w:contextualSpacing/>
        <w:jc w:val="both"/>
        <w:rPr>
          <w:rFonts w:eastAsia="Times New Roman" w:cs="Arial"/>
          <w:kern w:val="1"/>
          <w:sz w:val="24"/>
          <w:szCs w:val="24"/>
          <w:lang w:eastAsia="ar-SA"/>
        </w:rPr>
      </w:pPr>
      <w:r>
        <w:rPr>
          <w:rFonts w:eastAsia="Times New Roman" w:cs="Arial"/>
          <w:kern w:val="1"/>
          <w:sz w:val="24"/>
          <w:szCs w:val="24"/>
          <w:lang w:eastAsia="ar-SA"/>
        </w:rPr>
        <w:t xml:space="preserve">K) </w:t>
      </w:r>
      <w:r w:rsidRPr="00BD5CC5">
        <w:rPr>
          <w:rFonts w:eastAsia="Times New Roman" w:cs="Arial"/>
          <w:kern w:val="1"/>
          <w:sz w:val="24"/>
          <w:szCs w:val="24"/>
          <w:lang w:eastAsia="ar-SA"/>
        </w:rPr>
        <w:t>W przypadku braku wolnego asystenta w terminie zgłoszonym przez ON, uzgadniany jest inny, możliwie najbliższy termin,</w:t>
      </w:r>
    </w:p>
    <w:p w:rsidR="00C63ABC" w:rsidRDefault="00C63ABC" w:rsidP="00C63ABC">
      <w:pPr>
        <w:contextualSpacing/>
        <w:jc w:val="both"/>
        <w:rPr>
          <w:rFonts w:eastAsia="Times New Roman" w:cs="Arial"/>
          <w:kern w:val="1"/>
          <w:sz w:val="24"/>
          <w:szCs w:val="24"/>
          <w:lang w:eastAsia="ar-SA"/>
        </w:rPr>
      </w:pPr>
      <w:r>
        <w:rPr>
          <w:rFonts w:eastAsia="Times New Roman" w:cs="Arial"/>
          <w:kern w:val="1"/>
          <w:sz w:val="24"/>
          <w:szCs w:val="24"/>
          <w:lang w:eastAsia="ar-SA"/>
        </w:rPr>
        <w:t>L) Odpłatność za usługi asystenckie wynosi 50 groszy za 30 minut usługi, a osoba niepełnosprawna lub jej opiekunowie prawni</w:t>
      </w:r>
      <w:r w:rsidRPr="00BD5CC5">
        <w:rPr>
          <w:rFonts w:eastAsia="Times New Roman" w:cs="Arial"/>
          <w:kern w:val="1"/>
          <w:sz w:val="24"/>
          <w:szCs w:val="24"/>
          <w:lang w:eastAsia="ar-SA"/>
        </w:rPr>
        <w:t xml:space="preserve"> pokrywa</w:t>
      </w:r>
      <w:r>
        <w:rPr>
          <w:rFonts w:eastAsia="Times New Roman" w:cs="Arial"/>
          <w:kern w:val="1"/>
          <w:sz w:val="24"/>
          <w:szCs w:val="24"/>
          <w:lang w:eastAsia="ar-SA"/>
        </w:rPr>
        <w:t>ją</w:t>
      </w:r>
      <w:r w:rsidRPr="00BD5CC5">
        <w:rPr>
          <w:rFonts w:eastAsia="Times New Roman" w:cs="Arial"/>
          <w:kern w:val="1"/>
          <w:sz w:val="24"/>
          <w:szCs w:val="24"/>
          <w:lang w:eastAsia="ar-SA"/>
        </w:rPr>
        <w:t xml:space="preserve"> koszty własne i/lub asystenta dotyczące zakupu biletów wstępu do kina, teatru, muzeum, przejazdów środkami komunikacji publicznej, taxi, itp.).</w:t>
      </w:r>
    </w:p>
    <w:p w:rsidR="00C63ABC" w:rsidRDefault="00C63ABC" w:rsidP="00C63ABC">
      <w:pPr>
        <w:contextualSpacing/>
        <w:jc w:val="both"/>
        <w:rPr>
          <w:rFonts w:eastAsia="Times New Roman" w:cs="Arial"/>
          <w:kern w:val="1"/>
          <w:sz w:val="24"/>
          <w:szCs w:val="24"/>
          <w:lang w:eastAsia="ar-SA"/>
        </w:rPr>
      </w:pPr>
      <w:r>
        <w:rPr>
          <w:rFonts w:eastAsia="Times New Roman" w:cs="Arial"/>
          <w:kern w:val="1"/>
          <w:sz w:val="24"/>
          <w:szCs w:val="24"/>
          <w:lang w:eastAsia="ar-SA"/>
        </w:rPr>
        <w:t xml:space="preserve">M) Rozliczanie usługi następuje po jej zakończeniu </w:t>
      </w:r>
    </w:p>
    <w:p w:rsidR="00C63ABC" w:rsidRDefault="00C63ABC" w:rsidP="00C63ABC">
      <w:pPr>
        <w:contextualSpacing/>
        <w:jc w:val="both"/>
        <w:rPr>
          <w:rFonts w:eastAsia="Times New Roman" w:cs="Arial"/>
          <w:kern w:val="1"/>
          <w:sz w:val="24"/>
          <w:szCs w:val="24"/>
          <w:lang w:eastAsia="ar-SA"/>
        </w:rPr>
      </w:pPr>
      <w:r>
        <w:rPr>
          <w:rFonts w:eastAsia="Times New Roman" w:cs="Arial"/>
          <w:kern w:val="1"/>
          <w:sz w:val="24"/>
          <w:szCs w:val="24"/>
          <w:lang w:eastAsia="ar-SA"/>
        </w:rPr>
        <w:t>N) Przed pierwszym skorzystaniem z usługi klient składa podpis pod regulaminem wyrażając jednocześnie zgodę na jego zapisy.</w:t>
      </w:r>
    </w:p>
    <w:p w:rsidR="00C63ABC" w:rsidRPr="00BD5CC5" w:rsidRDefault="00C63ABC" w:rsidP="00C63ABC">
      <w:pPr>
        <w:contextualSpacing/>
        <w:jc w:val="both"/>
        <w:rPr>
          <w:rFonts w:eastAsia="Times New Roman" w:cs="Arial"/>
          <w:kern w:val="1"/>
          <w:sz w:val="24"/>
          <w:szCs w:val="24"/>
          <w:lang w:eastAsia="ar-SA"/>
        </w:rPr>
      </w:pPr>
    </w:p>
    <w:p w:rsidR="00C63ABC" w:rsidRPr="00BD5CC5" w:rsidRDefault="00C63ABC" w:rsidP="00C63ABC">
      <w:pPr>
        <w:spacing w:after="0" w:line="240" w:lineRule="auto"/>
        <w:ind w:left="360"/>
        <w:jc w:val="both"/>
        <w:rPr>
          <w:rFonts w:eastAsia="Times New Roman" w:cs="Arial"/>
          <w:b/>
          <w:bCs/>
          <w:kern w:val="1"/>
          <w:sz w:val="24"/>
          <w:szCs w:val="24"/>
          <w:lang w:eastAsia="ar-SA"/>
        </w:rPr>
      </w:pPr>
    </w:p>
    <w:p w:rsidR="00C63ABC" w:rsidRDefault="00C63ABC" w:rsidP="00C63ABC">
      <w:pPr>
        <w:spacing w:after="0" w:line="240" w:lineRule="auto"/>
        <w:ind w:left="360" w:hanging="360"/>
        <w:jc w:val="both"/>
        <w:rPr>
          <w:rFonts w:eastAsia="Times New Roman" w:cs="Arial"/>
          <w:b/>
          <w:bCs/>
          <w:kern w:val="1"/>
          <w:sz w:val="24"/>
          <w:szCs w:val="24"/>
          <w:lang w:eastAsia="ar-SA"/>
        </w:rPr>
      </w:pPr>
      <w:r w:rsidRPr="00BD5CC5">
        <w:rPr>
          <w:rFonts w:eastAsia="Times New Roman" w:cs="Arial"/>
          <w:b/>
          <w:bCs/>
          <w:kern w:val="1"/>
          <w:sz w:val="24"/>
          <w:szCs w:val="24"/>
          <w:lang w:eastAsia="ar-SA"/>
        </w:rPr>
        <w:t>2. Katalog (otwarty) usług asystenckich:</w:t>
      </w:r>
    </w:p>
    <w:p w:rsidR="00C63ABC" w:rsidRDefault="00C63ABC" w:rsidP="00C63ABC">
      <w:pPr>
        <w:spacing w:after="0" w:line="240" w:lineRule="auto"/>
        <w:ind w:left="360" w:hanging="360"/>
        <w:jc w:val="both"/>
        <w:rPr>
          <w:rFonts w:eastAsia="Times New Roman" w:cs="Arial"/>
          <w:b/>
          <w:bCs/>
          <w:kern w:val="1"/>
          <w:sz w:val="24"/>
          <w:szCs w:val="24"/>
          <w:lang w:eastAsia="ar-SA"/>
        </w:rPr>
      </w:pPr>
    </w:p>
    <w:p w:rsidR="00C63ABC" w:rsidRDefault="00C63ABC" w:rsidP="00C63ABC">
      <w:pPr>
        <w:spacing w:before="60" w:after="60"/>
        <w:jc w:val="both"/>
        <w:rPr>
          <w:rFonts w:eastAsia="Times New Roman" w:cs="Segoe UI"/>
          <w:lang w:eastAsia="pl-PL"/>
        </w:rPr>
      </w:pPr>
      <w:r>
        <w:rPr>
          <w:rFonts w:eastAsia="Times New Roman" w:cs="Segoe UI"/>
          <w:lang w:eastAsia="pl-PL"/>
        </w:rPr>
        <w:t>A) Pomoc w przemieszczaniu się poza miejscem zamieszkania (np. na zajęcia terapeutyczne, rehabilitacyjnego, do/z szkoły, przedszkola, placówki oświatowej),</w:t>
      </w:r>
    </w:p>
    <w:p w:rsidR="00C63ABC" w:rsidRDefault="00C63ABC" w:rsidP="00C63ABC">
      <w:pPr>
        <w:spacing w:before="60" w:after="60"/>
        <w:jc w:val="both"/>
        <w:rPr>
          <w:rFonts w:eastAsia="Times New Roman" w:cs="Segoe UI"/>
          <w:lang w:eastAsia="pl-PL"/>
        </w:rPr>
      </w:pPr>
      <w:r>
        <w:rPr>
          <w:rFonts w:eastAsia="Times New Roman" w:cs="Segoe UI"/>
          <w:lang w:eastAsia="pl-PL"/>
        </w:rPr>
        <w:t>B) Pomoc w nauce orientacji przestrzennej (m.in. osoby poruszające się na wózkach, osoby niewidome bądź niedowidzące),</w:t>
      </w:r>
    </w:p>
    <w:p w:rsidR="00C63ABC" w:rsidRDefault="00C63ABC" w:rsidP="00C63ABC">
      <w:pPr>
        <w:spacing w:before="60" w:after="60"/>
        <w:jc w:val="both"/>
        <w:rPr>
          <w:rFonts w:eastAsia="Times New Roman" w:cs="Segoe UI"/>
          <w:lang w:eastAsia="pl-PL"/>
        </w:rPr>
      </w:pPr>
      <w:r>
        <w:rPr>
          <w:rFonts w:eastAsia="Times New Roman" w:cs="Segoe UI"/>
          <w:lang w:eastAsia="pl-PL"/>
        </w:rPr>
        <w:t>C) Pomoc w komunikowaniu się z otoczeniem (m.in. osoby z zaburzeniami aparatu mowy),</w:t>
      </w:r>
    </w:p>
    <w:p w:rsidR="00C63ABC" w:rsidRPr="001872CE" w:rsidRDefault="00C63ABC" w:rsidP="00C63ABC">
      <w:pPr>
        <w:spacing w:before="60" w:after="60"/>
        <w:jc w:val="both"/>
        <w:rPr>
          <w:rFonts w:eastAsia="Times New Roman" w:cs="Segoe UI"/>
          <w:lang w:eastAsia="pl-PL"/>
        </w:rPr>
      </w:pPr>
      <w:r>
        <w:rPr>
          <w:rFonts w:eastAsia="Times New Roman" w:cs="Segoe UI"/>
          <w:lang w:eastAsia="pl-PL"/>
        </w:rPr>
        <w:t xml:space="preserve">D) Pomoc w trakcie zajęć rehabilitacyjnych, treningów itp. w miejscu zamieszkania, </w:t>
      </w:r>
      <w:r w:rsidRPr="001872CE">
        <w:rPr>
          <w:rFonts w:eastAsia="Times New Roman" w:cs="Segoe UI"/>
          <w:lang w:eastAsia="pl-PL"/>
        </w:rPr>
        <w:t>w utrzymaniu kontaktów społecznych i wspólnego spędzania czasu (pomoc w organizacji nauki, zajęć dodatkowych, czasu wolnego)</w:t>
      </w:r>
      <w:r>
        <w:rPr>
          <w:rFonts w:eastAsia="Times New Roman" w:cs="Segoe UI"/>
          <w:lang w:eastAsia="pl-PL"/>
        </w:rPr>
        <w:t>.</w:t>
      </w:r>
    </w:p>
    <w:p w:rsidR="00C63ABC" w:rsidRDefault="00C63ABC" w:rsidP="00C63ABC">
      <w:pPr>
        <w:spacing w:before="60" w:after="60"/>
        <w:jc w:val="both"/>
        <w:rPr>
          <w:rFonts w:eastAsia="Times New Roman" w:cs="Segoe UI"/>
          <w:lang w:eastAsia="pl-PL"/>
        </w:rPr>
      </w:pPr>
      <w:r>
        <w:rPr>
          <w:rFonts w:eastAsia="Times New Roman" w:cs="Segoe UI"/>
          <w:lang w:eastAsia="pl-PL"/>
        </w:rPr>
        <w:lastRenderedPageBreak/>
        <w:t xml:space="preserve">Poza ww. zakresem czynności mogą pojawić się potrzeby indywidualne zgłaszane przez osobę niepełnosprawną lub jej opiekunów prawnych, takie jak: </w:t>
      </w:r>
    </w:p>
    <w:p w:rsidR="00C63ABC" w:rsidRDefault="00C63ABC" w:rsidP="00C63ABC">
      <w:pPr>
        <w:numPr>
          <w:ilvl w:val="0"/>
          <w:numId w:val="9"/>
        </w:numPr>
        <w:spacing w:before="60" w:after="60"/>
        <w:jc w:val="both"/>
        <w:rPr>
          <w:rFonts w:ascii="Segoe UI" w:hAnsi="Segoe UI" w:cs="Segoe UI"/>
          <w:sz w:val="20"/>
          <w:szCs w:val="20"/>
        </w:rPr>
      </w:pPr>
      <w:r>
        <w:rPr>
          <w:rFonts w:eastAsia="Times New Roman" w:cs="Calibri"/>
          <w:lang w:eastAsia="pl-PL"/>
        </w:rPr>
        <w:t>wsparcie w aktywizacji edukacyjnej (np. pomoc podczas zajęć pozaszkolnych),</w:t>
      </w:r>
    </w:p>
    <w:p w:rsidR="00C63ABC" w:rsidRDefault="00C63ABC" w:rsidP="00C63ABC">
      <w:pPr>
        <w:numPr>
          <w:ilvl w:val="0"/>
          <w:numId w:val="9"/>
        </w:numPr>
        <w:spacing w:before="60" w:after="60"/>
        <w:jc w:val="both"/>
        <w:rPr>
          <w:rFonts w:ascii="Segoe UI" w:hAnsi="Segoe UI" w:cs="Segoe UI"/>
          <w:sz w:val="20"/>
          <w:szCs w:val="20"/>
        </w:rPr>
      </w:pPr>
      <w:r>
        <w:rPr>
          <w:rFonts w:eastAsia="Times New Roman" w:cs="Calibri"/>
          <w:lang w:eastAsia="pl-PL"/>
        </w:rPr>
        <w:t>wsparcie w aktywizacji zawodowej (np. pomoc w poszukiwaniu zatrudnienia),</w:t>
      </w:r>
    </w:p>
    <w:p w:rsidR="00C63ABC" w:rsidRDefault="00C63ABC" w:rsidP="00C63ABC">
      <w:pPr>
        <w:numPr>
          <w:ilvl w:val="0"/>
          <w:numId w:val="9"/>
        </w:numPr>
        <w:spacing w:before="60" w:after="60"/>
        <w:rPr>
          <w:rFonts w:ascii="Segoe UI" w:hAnsi="Segoe UI" w:cs="Segoe UI"/>
          <w:sz w:val="20"/>
          <w:szCs w:val="20"/>
        </w:rPr>
      </w:pPr>
      <w:r>
        <w:rPr>
          <w:rFonts w:eastAsia="Times New Roman" w:cs="Calibri"/>
          <w:lang w:eastAsia="pl-PL"/>
        </w:rPr>
        <w:t>pomoc w komunikacji np. dla osoby niedosłyszącej (znajomość jęz. migowego).</w:t>
      </w:r>
    </w:p>
    <w:p w:rsidR="00C63ABC" w:rsidRDefault="00C63ABC" w:rsidP="00C63ABC">
      <w:pPr>
        <w:spacing w:before="60" w:after="60"/>
        <w:rPr>
          <w:rFonts w:eastAsia="Times New Roman" w:cs="Arial"/>
          <w:bCs/>
          <w:kern w:val="1"/>
          <w:sz w:val="24"/>
          <w:szCs w:val="24"/>
          <w:u w:val="single"/>
          <w:lang w:eastAsia="ar-SA"/>
        </w:rPr>
      </w:pPr>
      <w:r w:rsidRPr="006B4808">
        <w:rPr>
          <w:rFonts w:eastAsia="Times New Roman" w:cs="Arial"/>
          <w:bCs/>
          <w:kern w:val="1"/>
          <w:sz w:val="24"/>
          <w:szCs w:val="24"/>
          <w:u w:val="single"/>
          <w:lang w:eastAsia="ar-SA"/>
        </w:rPr>
        <w:t>Asystenci nie świadczą usług opiekuńczych i specj</w:t>
      </w:r>
      <w:r>
        <w:rPr>
          <w:rFonts w:eastAsia="Times New Roman" w:cs="Arial"/>
          <w:bCs/>
          <w:kern w:val="1"/>
          <w:sz w:val="24"/>
          <w:szCs w:val="24"/>
          <w:u w:val="single"/>
          <w:lang w:eastAsia="ar-SA"/>
        </w:rPr>
        <w:t>alistycznych usług opiekuńczych oraz usług medycznych.</w:t>
      </w:r>
    </w:p>
    <w:p w:rsidR="00C63ABC" w:rsidRPr="00DF1B3D" w:rsidRDefault="00C63ABC" w:rsidP="00C63ABC">
      <w:pPr>
        <w:spacing w:before="60" w:after="60"/>
        <w:rPr>
          <w:rFonts w:ascii="Segoe UI" w:hAnsi="Segoe UI" w:cs="Segoe UI"/>
          <w:sz w:val="24"/>
          <w:szCs w:val="24"/>
          <w:u w:val="single"/>
        </w:rPr>
      </w:pPr>
      <w:r w:rsidRPr="00DF1B3D">
        <w:rPr>
          <w:rFonts w:cs="Calibri"/>
          <w:sz w:val="24"/>
          <w:szCs w:val="24"/>
          <w:u w:val="single"/>
        </w:rPr>
        <w:t xml:space="preserve">Nie będzie  realizowany dowóz dla osób, które mogą korzystać z bezpłatnego transportu zapewnianego przez Gminę Wrocław, w tym dla osób niepełnosprawnych, podlegających obowiązkowi szkolnemu, nie będzie </w:t>
      </w:r>
      <w:proofErr w:type="spellStart"/>
      <w:r w:rsidRPr="00DF1B3D">
        <w:rPr>
          <w:rFonts w:cs="Calibri"/>
          <w:sz w:val="24"/>
          <w:szCs w:val="24"/>
          <w:u w:val="single"/>
        </w:rPr>
        <w:t>swiadczony</w:t>
      </w:r>
      <w:proofErr w:type="spellEnd"/>
      <w:r w:rsidRPr="00DF1B3D">
        <w:rPr>
          <w:rFonts w:cs="Calibri"/>
          <w:sz w:val="24"/>
          <w:szCs w:val="24"/>
          <w:u w:val="single"/>
        </w:rPr>
        <w:t xml:space="preserve"> dowóz do i z placówki edukacyjnej.</w:t>
      </w:r>
    </w:p>
    <w:p w:rsidR="00C63ABC" w:rsidRPr="00BD5CC5" w:rsidRDefault="00C63ABC" w:rsidP="00C63ABC">
      <w:pPr>
        <w:spacing w:after="0" w:line="240" w:lineRule="auto"/>
        <w:ind w:left="720"/>
        <w:jc w:val="both"/>
        <w:rPr>
          <w:rFonts w:eastAsia="Times New Roman" w:cs="Arial"/>
          <w:bCs/>
          <w:kern w:val="1"/>
          <w:sz w:val="24"/>
          <w:szCs w:val="24"/>
          <w:lang w:eastAsia="ar-SA"/>
        </w:rPr>
      </w:pPr>
    </w:p>
    <w:p w:rsidR="00C63ABC" w:rsidRPr="00BD5CC5" w:rsidRDefault="00C63ABC" w:rsidP="00C63ABC">
      <w:pPr>
        <w:spacing w:after="0" w:line="240" w:lineRule="auto"/>
        <w:ind w:left="360" w:hanging="360"/>
        <w:jc w:val="both"/>
        <w:rPr>
          <w:rFonts w:eastAsia="Times New Roman" w:cs="Arial"/>
          <w:b/>
          <w:bCs/>
          <w:kern w:val="1"/>
          <w:sz w:val="24"/>
          <w:szCs w:val="24"/>
          <w:lang w:eastAsia="ar-SA"/>
        </w:rPr>
      </w:pPr>
      <w:r w:rsidRPr="00BD5CC5">
        <w:rPr>
          <w:rFonts w:eastAsia="Times New Roman" w:cs="Arial"/>
          <w:b/>
          <w:bCs/>
          <w:kern w:val="1"/>
          <w:sz w:val="24"/>
          <w:szCs w:val="24"/>
          <w:lang w:eastAsia="ar-SA"/>
        </w:rPr>
        <w:t>3. Pozostałe informacje korzystania z usług asystenckich:</w:t>
      </w:r>
    </w:p>
    <w:p w:rsidR="00C63ABC" w:rsidRPr="00BD5CC5" w:rsidRDefault="00C63ABC" w:rsidP="00C63ABC">
      <w:pPr>
        <w:spacing w:after="0" w:line="240" w:lineRule="auto"/>
        <w:ind w:left="360" w:hanging="360"/>
        <w:jc w:val="both"/>
        <w:rPr>
          <w:rFonts w:eastAsia="Times New Roman" w:cs="Arial"/>
          <w:b/>
          <w:bCs/>
          <w:kern w:val="1"/>
          <w:sz w:val="24"/>
          <w:szCs w:val="24"/>
          <w:lang w:eastAsia="ar-SA"/>
        </w:rPr>
      </w:pPr>
    </w:p>
    <w:p w:rsidR="00C63ABC" w:rsidRPr="00BD5CC5" w:rsidRDefault="00C63ABC" w:rsidP="00C63ABC">
      <w:pPr>
        <w:numPr>
          <w:ilvl w:val="0"/>
          <w:numId w:val="8"/>
        </w:numPr>
        <w:contextualSpacing/>
        <w:jc w:val="both"/>
        <w:rPr>
          <w:rFonts w:eastAsia="Times New Roman" w:cs="Arial"/>
          <w:kern w:val="1"/>
          <w:sz w:val="24"/>
          <w:szCs w:val="24"/>
          <w:lang w:eastAsia="ar-SA"/>
        </w:rPr>
      </w:pPr>
      <w:r w:rsidRPr="00BD5CC5">
        <w:rPr>
          <w:rFonts w:eastAsia="Times New Roman" w:cs="Arial"/>
          <w:kern w:val="1"/>
          <w:sz w:val="24"/>
          <w:szCs w:val="24"/>
          <w:lang w:eastAsia="ar-SA"/>
        </w:rPr>
        <w:t>Asystent ma prawo do odmowy realizacji usługi w przypadku sytuacji zagrażających życiu i zdrowiu osoby niepełnosprawnej, asystenta lub osób trzecich,</w:t>
      </w:r>
    </w:p>
    <w:p w:rsidR="00C63ABC" w:rsidRPr="00BD5CC5" w:rsidRDefault="00C63ABC" w:rsidP="00C63ABC">
      <w:pPr>
        <w:numPr>
          <w:ilvl w:val="0"/>
          <w:numId w:val="8"/>
        </w:numPr>
        <w:contextualSpacing/>
        <w:jc w:val="both"/>
        <w:rPr>
          <w:rFonts w:eastAsia="Times New Roman" w:cs="Arial"/>
          <w:kern w:val="1"/>
          <w:sz w:val="24"/>
          <w:szCs w:val="24"/>
          <w:lang w:eastAsia="ar-SA"/>
        </w:rPr>
      </w:pPr>
      <w:r w:rsidRPr="00BD5CC5">
        <w:rPr>
          <w:rFonts w:eastAsia="Times New Roman" w:cs="Arial"/>
          <w:kern w:val="1"/>
          <w:sz w:val="24"/>
          <w:szCs w:val="24"/>
          <w:lang w:eastAsia="ar-SA"/>
        </w:rPr>
        <w:t>Asystent świadczy usługi bezpośrednio na rzecz osoby niepełnospra</w:t>
      </w:r>
      <w:r>
        <w:rPr>
          <w:rFonts w:eastAsia="Times New Roman" w:cs="Arial"/>
          <w:kern w:val="1"/>
          <w:sz w:val="24"/>
          <w:szCs w:val="24"/>
          <w:lang w:eastAsia="ar-SA"/>
        </w:rPr>
        <w:t>wnej i wynikające z jej decyzji (lub jej opiekuna/ów prawnego/</w:t>
      </w:r>
      <w:proofErr w:type="spellStart"/>
      <w:r>
        <w:rPr>
          <w:rFonts w:eastAsia="Times New Roman" w:cs="Arial"/>
          <w:kern w:val="1"/>
          <w:sz w:val="24"/>
          <w:szCs w:val="24"/>
          <w:lang w:eastAsia="ar-SA"/>
        </w:rPr>
        <w:t>ych</w:t>
      </w:r>
      <w:proofErr w:type="spellEnd"/>
      <w:r>
        <w:rPr>
          <w:rFonts w:eastAsia="Times New Roman" w:cs="Arial"/>
          <w:kern w:val="1"/>
          <w:sz w:val="24"/>
          <w:szCs w:val="24"/>
          <w:lang w:eastAsia="ar-SA"/>
        </w:rPr>
        <w:t>),</w:t>
      </w:r>
    </w:p>
    <w:p w:rsidR="00C63ABC" w:rsidRPr="00BD5CC5" w:rsidRDefault="00C63ABC" w:rsidP="00C63ABC">
      <w:pPr>
        <w:numPr>
          <w:ilvl w:val="0"/>
          <w:numId w:val="8"/>
        </w:numPr>
        <w:contextualSpacing/>
        <w:jc w:val="both"/>
        <w:rPr>
          <w:rFonts w:eastAsia="Times New Roman" w:cs="Arial"/>
          <w:kern w:val="1"/>
          <w:sz w:val="24"/>
          <w:szCs w:val="24"/>
          <w:lang w:eastAsia="ar-SA"/>
        </w:rPr>
      </w:pPr>
      <w:r w:rsidRPr="00BD5CC5">
        <w:rPr>
          <w:rFonts w:eastAsia="Times New Roman" w:cs="Arial"/>
          <w:kern w:val="1"/>
          <w:sz w:val="24"/>
          <w:szCs w:val="24"/>
          <w:lang w:eastAsia="ar-SA"/>
        </w:rPr>
        <w:t>Asystent świadczy usługi zgodnie z Kodek</w:t>
      </w:r>
      <w:r>
        <w:rPr>
          <w:rFonts w:eastAsia="Times New Roman" w:cs="Arial"/>
          <w:kern w:val="1"/>
          <w:sz w:val="24"/>
          <w:szCs w:val="24"/>
          <w:lang w:eastAsia="ar-SA"/>
        </w:rPr>
        <w:t xml:space="preserve">sem Etycznym będącym </w:t>
      </w:r>
      <w:r w:rsidRPr="00BD5CC5">
        <w:rPr>
          <w:rFonts w:eastAsia="Times New Roman" w:cs="Arial"/>
          <w:kern w:val="1"/>
          <w:sz w:val="24"/>
          <w:szCs w:val="24"/>
          <w:lang w:eastAsia="ar-SA"/>
        </w:rPr>
        <w:t>załącznik</w:t>
      </w:r>
      <w:r>
        <w:rPr>
          <w:rFonts w:eastAsia="Times New Roman" w:cs="Arial"/>
          <w:kern w:val="1"/>
          <w:sz w:val="24"/>
          <w:szCs w:val="24"/>
          <w:lang w:eastAsia="ar-SA"/>
        </w:rPr>
        <w:t>iem</w:t>
      </w:r>
      <w:r w:rsidRPr="00BD5CC5">
        <w:rPr>
          <w:rFonts w:eastAsia="Times New Roman" w:cs="Arial"/>
          <w:kern w:val="1"/>
          <w:sz w:val="24"/>
          <w:szCs w:val="24"/>
          <w:lang w:eastAsia="ar-SA"/>
        </w:rPr>
        <w:t xml:space="preserve"> nr 2 do </w:t>
      </w:r>
      <w:r>
        <w:rPr>
          <w:rFonts w:eastAsia="Times New Roman" w:cs="Arial"/>
          <w:kern w:val="1"/>
          <w:sz w:val="24"/>
          <w:szCs w:val="24"/>
          <w:lang w:eastAsia="ar-SA"/>
        </w:rPr>
        <w:t>niniejszego Regulaminu</w:t>
      </w:r>
      <w:r w:rsidRPr="00BD5CC5">
        <w:rPr>
          <w:rFonts w:eastAsia="Times New Roman" w:cs="Arial"/>
          <w:kern w:val="1"/>
          <w:sz w:val="24"/>
          <w:szCs w:val="24"/>
          <w:lang w:eastAsia="ar-SA"/>
        </w:rPr>
        <w:t>,</w:t>
      </w:r>
    </w:p>
    <w:p w:rsidR="00C63ABC" w:rsidRPr="00BD5CC5" w:rsidRDefault="00C63ABC" w:rsidP="00C63ABC">
      <w:pPr>
        <w:numPr>
          <w:ilvl w:val="0"/>
          <w:numId w:val="8"/>
        </w:numPr>
        <w:contextualSpacing/>
        <w:jc w:val="both"/>
        <w:rPr>
          <w:rFonts w:eastAsia="Times New Roman" w:cs="Arial"/>
          <w:kern w:val="1"/>
          <w:sz w:val="24"/>
          <w:szCs w:val="24"/>
          <w:lang w:eastAsia="ar-SA"/>
        </w:rPr>
      </w:pPr>
      <w:r w:rsidRPr="00BD5CC5">
        <w:rPr>
          <w:rFonts w:eastAsia="Times New Roman" w:cs="Arial"/>
          <w:kern w:val="1"/>
          <w:sz w:val="24"/>
          <w:szCs w:val="24"/>
          <w:lang w:eastAsia="ar-SA"/>
        </w:rPr>
        <w:t xml:space="preserve">Usługi asystenckie podlegają kontroli przez Dyspozytora oraz </w:t>
      </w:r>
      <w:r>
        <w:rPr>
          <w:rFonts w:eastAsia="Times New Roman" w:cs="Arial"/>
          <w:kern w:val="1"/>
          <w:sz w:val="24"/>
          <w:szCs w:val="24"/>
          <w:lang w:eastAsia="ar-SA"/>
        </w:rPr>
        <w:t>Koordynatora projektu</w:t>
      </w:r>
      <w:r w:rsidRPr="00BD5CC5">
        <w:rPr>
          <w:rFonts w:eastAsia="Times New Roman" w:cs="Arial"/>
          <w:kern w:val="1"/>
          <w:sz w:val="24"/>
          <w:szCs w:val="24"/>
          <w:lang w:eastAsia="ar-SA"/>
        </w:rPr>
        <w:t>,</w:t>
      </w:r>
    </w:p>
    <w:p w:rsidR="00C63ABC" w:rsidRPr="00BD5CC5" w:rsidRDefault="00C63ABC" w:rsidP="00C63ABC">
      <w:pPr>
        <w:numPr>
          <w:ilvl w:val="0"/>
          <w:numId w:val="8"/>
        </w:numPr>
        <w:contextualSpacing/>
        <w:jc w:val="both"/>
        <w:rPr>
          <w:rFonts w:eastAsia="Times New Roman" w:cs="Arial"/>
          <w:kern w:val="1"/>
          <w:sz w:val="24"/>
          <w:szCs w:val="24"/>
          <w:lang w:eastAsia="ar-SA"/>
        </w:rPr>
      </w:pPr>
      <w:r w:rsidRPr="00BD5CC5">
        <w:rPr>
          <w:rFonts w:eastAsia="Times New Roman" w:cs="Arial"/>
          <w:kern w:val="1"/>
          <w:sz w:val="24"/>
          <w:szCs w:val="24"/>
          <w:lang w:eastAsia="ar-SA"/>
        </w:rPr>
        <w:t>Usługi asystenckie nie są świadczone w instyt</w:t>
      </w:r>
      <w:r>
        <w:rPr>
          <w:rFonts w:eastAsia="Times New Roman" w:cs="Arial"/>
          <w:kern w:val="1"/>
          <w:sz w:val="24"/>
          <w:szCs w:val="24"/>
          <w:lang w:eastAsia="ar-SA"/>
        </w:rPr>
        <w:t>ucjonalnych formach wsparcia ON (m.in. w szkołach),</w:t>
      </w:r>
    </w:p>
    <w:p w:rsidR="00C63ABC" w:rsidRPr="00BD5CC5" w:rsidRDefault="00C63ABC" w:rsidP="00C63ABC">
      <w:pPr>
        <w:numPr>
          <w:ilvl w:val="0"/>
          <w:numId w:val="8"/>
        </w:numPr>
        <w:contextualSpacing/>
        <w:jc w:val="both"/>
        <w:rPr>
          <w:rFonts w:eastAsia="Times New Roman" w:cs="Arial"/>
          <w:kern w:val="1"/>
          <w:sz w:val="24"/>
          <w:szCs w:val="24"/>
          <w:lang w:eastAsia="ar-SA"/>
        </w:rPr>
      </w:pPr>
      <w:r w:rsidRPr="00BD5CC5">
        <w:rPr>
          <w:rFonts w:eastAsia="Times New Roman" w:cs="Arial"/>
          <w:kern w:val="1"/>
          <w:sz w:val="24"/>
          <w:szCs w:val="24"/>
          <w:lang w:eastAsia="ar-SA"/>
        </w:rPr>
        <w:t xml:space="preserve">W wyjątkowych sytuacjach dopuszcza się realizację usługi bez udziału </w:t>
      </w:r>
      <w:r w:rsidRPr="00BD5CC5">
        <w:rPr>
          <w:rFonts w:eastAsia="Times New Roman" w:cs="Arial"/>
          <w:kern w:val="1"/>
          <w:sz w:val="24"/>
          <w:szCs w:val="24"/>
          <w:u w:val="single"/>
          <w:lang w:eastAsia="ar-SA"/>
        </w:rPr>
        <w:t>klienta</w:t>
      </w:r>
      <w:r w:rsidRPr="00BD5CC5">
        <w:rPr>
          <w:rFonts w:eastAsia="Times New Roman" w:cs="Arial"/>
          <w:kern w:val="1"/>
          <w:sz w:val="24"/>
          <w:szCs w:val="24"/>
          <w:lang w:eastAsia="ar-SA"/>
        </w:rPr>
        <w:t xml:space="preserve"> (ale musi to być już klient objęty programem), np. odebranie i zrealizowanie recepty, kupn</w:t>
      </w:r>
      <w:r>
        <w:rPr>
          <w:rFonts w:eastAsia="Times New Roman" w:cs="Arial"/>
          <w:kern w:val="1"/>
          <w:sz w:val="24"/>
          <w:szCs w:val="24"/>
          <w:lang w:eastAsia="ar-SA"/>
        </w:rPr>
        <w:t>o leków itp.,</w:t>
      </w:r>
    </w:p>
    <w:p w:rsidR="00C63ABC" w:rsidRPr="00BD5CC5" w:rsidRDefault="00C63ABC" w:rsidP="00C63ABC">
      <w:pPr>
        <w:numPr>
          <w:ilvl w:val="0"/>
          <w:numId w:val="8"/>
        </w:numPr>
        <w:contextualSpacing/>
        <w:jc w:val="both"/>
        <w:rPr>
          <w:rFonts w:eastAsia="Times New Roman" w:cs="Arial"/>
          <w:kern w:val="1"/>
          <w:sz w:val="24"/>
          <w:szCs w:val="24"/>
          <w:lang w:eastAsia="ar-SA"/>
        </w:rPr>
      </w:pPr>
      <w:r w:rsidRPr="00BD5CC5">
        <w:rPr>
          <w:rFonts w:eastAsia="Times New Roman" w:cs="Arial"/>
          <w:kern w:val="1"/>
          <w:sz w:val="24"/>
          <w:szCs w:val="24"/>
          <w:lang w:eastAsia="ar-SA"/>
        </w:rPr>
        <w:t>Realizacja usług asystenckich jest potwierdzana przez odbiorcę usługi w karcie realizacji zadań AON (załącznik nr 1 do Regulaminu).</w:t>
      </w:r>
    </w:p>
    <w:p w:rsidR="00C63ABC" w:rsidRDefault="00C63ABC" w:rsidP="00C63ABC">
      <w:pPr>
        <w:spacing w:after="0" w:line="240" w:lineRule="auto"/>
        <w:ind w:left="360"/>
        <w:jc w:val="both"/>
        <w:rPr>
          <w:rFonts w:eastAsia="Times New Roman" w:cs="Arial"/>
          <w:kern w:val="1"/>
          <w:sz w:val="24"/>
          <w:szCs w:val="24"/>
          <w:lang w:eastAsia="ar-SA"/>
        </w:rPr>
      </w:pPr>
      <w:r w:rsidRPr="00BD5CC5">
        <w:rPr>
          <w:rFonts w:eastAsia="Times New Roman" w:cs="Arial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</w:t>
      </w:r>
      <w:r>
        <w:rPr>
          <w:rFonts w:eastAsia="Times New Roman" w:cs="Arial"/>
          <w:kern w:val="1"/>
          <w:sz w:val="24"/>
          <w:szCs w:val="24"/>
          <w:lang w:eastAsia="ar-SA"/>
        </w:rPr>
        <w:t xml:space="preserve">                         </w:t>
      </w:r>
    </w:p>
    <w:p w:rsidR="00C63ABC" w:rsidRDefault="00C63ABC" w:rsidP="00C63ABC">
      <w:pPr>
        <w:spacing w:after="0" w:line="240" w:lineRule="auto"/>
        <w:ind w:left="360"/>
        <w:jc w:val="both"/>
        <w:rPr>
          <w:rFonts w:eastAsia="Times New Roman" w:cs="Arial"/>
          <w:kern w:val="1"/>
          <w:sz w:val="24"/>
          <w:szCs w:val="24"/>
          <w:lang w:eastAsia="ar-SA"/>
        </w:rPr>
      </w:pPr>
    </w:p>
    <w:p w:rsidR="00C63ABC" w:rsidRDefault="00C63ABC" w:rsidP="00C63ABC">
      <w:pPr>
        <w:spacing w:after="0" w:line="240" w:lineRule="auto"/>
        <w:ind w:left="360"/>
        <w:jc w:val="both"/>
        <w:rPr>
          <w:rFonts w:eastAsia="Times New Roman" w:cs="Arial"/>
          <w:kern w:val="1"/>
          <w:sz w:val="24"/>
          <w:szCs w:val="24"/>
          <w:lang w:eastAsia="ar-SA"/>
        </w:rPr>
      </w:pPr>
    </w:p>
    <w:p w:rsidR="00C63ABC" w:rsidRDefault="00C63ABC" w:rsidP="00C63ABC">
      <w:pPr>
        <w:spacing w:after="0" w:line="240" w:lineRule="auto"/>
        <w:ind w:left="360"/>
        <w:jc w:val="both"/>
        <w:rPr>
          <w:rFonts w:eastAsia="Times New Roman" w:cs="Arial"/>
          <w:kern w:val="1"/>
          <w:sz w:val="24"/>
          <w:szCs w:val="24"/>
          <w:lang w:eastAsia="ar-SA"/>
        </w:rPr>
      </w:pPr>
    </w:p>
    <w:p w:rsidR="00C63ABC" w:rsidRDefault="00C63ABC" w:rsidP="00C63ABC">
      <w:pPr>
        <w:spacing w:after="0" w:line="240" w:lineRule="auto"/>
        <w:ind w:left="360"/>
        <w:jc w:val="both"/>
        <w:rPr>
          <w:rFonts w:eastAsia="Times New Roman" w:cs="Arial"/>
          <w:kern w:val="1"/>
          <w:sz w:val="24"/>
          <w:szCs w:val="24"/>
          <w:lang w:eastAsia="ar-SA"/>
        </w:rPr>
      </w:pPr>
    </w:p>
    <w:p w:rsidR="00C63ABC" w:rsidRDefault="00C63ABC" w:rsidP="00C63ABC">
      <w:pPr>
        <w:spacing w:after="0" w:line="240" w:lineRule="auto"/>
        <w:ind w:left="360"/>
        <w:jc w:val="both"/>
        <w:rPr>
          <w:rFonts w:eastAsia="Times New Roman" w:cs="Arial"/>
          <w:kern w:val="1"/>
          <w:sz w:val="24"/>
          <w:szCs w:val="24"/>
          <w:lang w:eastAsia="ar-SA"/>
        </w:rPr>
      </w:pPr>
    </w:p>
    <w:p w:rsidR="00C63ABC" w:rsidRDefault="00C63ABC" w:rsidP="00C63ABC">
      <w:pPr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eastAsia="ar-SA"/>
        </w:rPr>
      </w:pPr>
    </w:p>
    <w:p w:rsidR="00C63ABC" w:rsidRDefault="00C63ABC" w:rsidP="00C63ABC">
      <w:pPr>
        <w:spacing w:after="0" w:line="240" w:lineRule="auto"/>
        <w:ind w:left="360"/>
        <w:jc w:val="both"/>
        <w:rPr>
          <w:rFonts w:eastAsia="Times New Roman" w:cs="Arial"/>
          <w:kern w:val="1"/>
          <w:sz w:val="24"/>
          <w:szCs w:val="24"/>
          <w:lang w:eastAsia="ar-SA"/>
        </w:rPr>
      </w:pPr>
    </w:p>
    <w:p w:rsidR="004239C3" w:rsidRDefault="004239C3" w:rsidP="00C63ABC">
      <w:pPr>
        <w:spacing w:after="0" w:line="240" w:lineRule="auto"/>
        <w:ind w:left="360"/>
        <w:jc w:val="both"/>
        <w:rPr>
          <w:rFonts w:cs="Arial"/>
          <w:b/>
          <w:sz w:val="24"/>
          <w:szCs w:val="24"/>
        </w:rPr>
      </w:pPr>
    </w:p>
    <w:p w:rsidR="004239C3" w:rsidRDefault="004239C3" w:rsidP="00C63ABC">
      <w:pPr>
        <w:spacing w:after="0" w:line="240" w:lineRule="auto"/>
        <w:ind w:left="360"/>
        <w:jc w:val="both"/>
        <w:rPr>
          <w:rFonts w:cs="Arial"/>
          <w:b/>
          <w:sz w:val="24"/>
          <w:szCs w:val="24"/>
        </w:rPr>
      </w:pPr>
    </w:p>
    <w:p w:rsidR="004239C3" w:rsidRDefault="004239C3" w:rsidP="00C63ABC">
      <w:pPr>
        <w:spacing w:after="0" w:line="240" w:lineRule="auto"/>
        <w:ind w:left="360"/>
        <w:jc w:val="both"/>
        <w:rPr>
          <w:rFonts w:cs="Arial"/>
          <w:b/>
          <w:sz w:val="24"/>
          <w:szCs w:val="24"/>
        </w:rPr>
      </w:pPr>
    </w:p>
    <w:p w:rsidR="004239C3" w:rsidRDefault="004239C3" w:rsidP="00C63ABC">
      <w:pPr>
        <w:spacing w:after="0" w:line="240" w:lineRule="auto"/>
        <w:ind w:left="360"/>
        <w:jc w:val="both"/>
        <w:rPr>
          <w:rFonts w:cs="Arial"/>
          <w:b/>
          <w:sz w:val="24"/>
          <w:szCs w:val="24"/>
        </w:rPr>
      </w:pPr>
    </w:p>
    <w:p w:rsidR="00C63ABC" w:rsidRPr="00D93B5E" w:rsidRDefault="00C63ABC" w:rsidP="00C63ABC">
      <w:pPr>
        <w:spacing w:after="0" w:line="240" w:lineRule="auto"/>
        <w:ind w:left="360"/>
        <w:jc w:val="both"/>
        <w:rPr>
          <w:rFonts w:eastAsia="Times New Roman" w:cs="Arial"/>
          <w:kern w:val="1"/>
          <w:sz w:val="24"/>
          <w:szCs w:val="24"/>
          <w:lang w:eastAsia="ar-SA"/>
        </w:rPr>
      </w:pPr>
      <w:r>
        <w:rPr>
          <w:rFonts w:cs="Arial"/>
          <w:b/>
          <w:sz w:val="24"/>
          <w:szCs w:val="24"/>
        </w:rPr>
        <w:t>Załącznik nr 1</w:t>
      </w:r>
    </w:p>
    <w:p w:rsidR="00C63ABC" w:rsidRPr="00BD5CC5" w:rsidRDefault="00C63ABC" w:rsidP="00C63ABC">
      <w:pPr>
        <w:tabs>
          <w:tab w:val="left" w:pos="7655"/>
        </w:tabs>
        <w:spacing w:after="0" w:line="240" w:lineRule="auto"/>
        <w:ind w:right="1701"/>
        <w:jc w:val="both"/>
        <w:rPr>
          <w:rFonts w:ascii="Cambria" w:hAnsi="Cambria" w:cs="Arial"/>
          <w:b/>
          <w:sz w:val="28"/>
          <w:szCs w:val="28"/>
        </w:rPr>
      </w:pPr>
    </w:p>
    <w:p w:rsidR="00C63ABC" w:rsidRPr="00BD5CC5" w:rsidRDefault="00C63ABC" w:rsidP="00C63ABC">
      <w:pPr>
        <w:tabs>
          <w:tab w:val="left" w:pos="7655"/>
        </w:tabs>
        <w:spacing w:after="0" w:line="240" w:lineRule="auto"/>
        <w:ind w:right="1701"/>
        <w:jc w:val="both"/>
        <w:rPr>
          <w:rFonts w:ascii="Cambria" w:hAnsi="Cambria" w:cs="Arial"/>
          <w:b/>
          <w:sz w:val="28"/>
          <w:szCs w:val="28"/>
        </w:rPr>
      </w:pPr>
      <w:r w:rsidRPr="00BD5CC5">
        <w:rPr>
          <w:rFonts w:ascii="Cambria" w:hAnsi="Cambria" w:cs="Arial"/>
          <w:b/>
          <w:sz w:val="28"/>
          <w:szCs w:val="28"/>
        </w:rPr>
        <w:t xml:space="preserve">KARTA REALIZACJI </w:t>
      </w:r>
    </w:p>
    <w:p w:rsidR="00C63ABC" w:rsidRPr="00BD5CC5" w:rsidRDefault="00C63ABC" w:rsidP="00C63ABC">
      <w:pPr>
        <w:tabs>
          <w:tab w:val="left" w:pos="7655"/>
        </w:tabs>
        <w:spacing w:after="0" w:line="240" w:lineRule="auto"/>
        <w:ind w:right="1701"/>
        <w:jc w:val="both"/>
        <w:rPr>
          <w:rFonts w:ascii="Cambria" w:hAnsi="Cambria" w:cs="Arial"/>
          <w:b/>
          <w:sz w:val="28"/>
          <w:szCs w:val="28"/>
        </w:rPr>
      </w:pPr>
      <w:r w:rsidRPr="00BD5CC5">
        <w:rPr>
          <w:rFonts w:ascii="Cambria" w:hAnsi="Cambria" w:cs="Arial"/>
          <w:b/>
          <w:sz w:val="28"/>
          <w:szCs w:val="28"/>
        </w:rPr>
        <w:t>ZADAŃ ASYSTENTA OSOBY NIEPEŁNOSPRAWNEJ</w:t>
      </w:r>
    </w:p>
    <w:p w:rsidR="00C63ABC" w:rsidRPr="00BD5CC5" w:rsidRDefault="00C63ABC" w:rsidP="00C63ABC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C63ABC" w:rsidRPr="00BD5CC5" w:rsidRDefault="00C63ABC" w:rsidP="00C63ABC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C63ABC" w:rsidRPr="00BD5CC5" w:rsidRDefault="00C63ABC" w:rsidP="00C63ABC">
      <w:pPr>
        <w:spacing w:line="360" w:lineRule="auto"/>
        <w:jc w:val="both"/>
        <w:rPr>
          <w:rFonts w:cs="Arial"/>
          <w:sz w:val="24"/>
          <w:szCs w:val="24"/>
        </w:rPr>
      </w:pPr>
      <w:r w:rsidRPr="00BD5CC5">
        <w:rPr>
          <w:rFonts w:cs="Arial"/>
          <w:b/>
          <w:sz w:val="24"/>
          <w:szCs w:val="24"/>
        </w:rPr>
        <w:t xml:space="preserve">Imię i nazwisko AON </w:t>
      </w:r>
      <w:r w:rsidRPr="00BD5CC5">
        <w:rPr>
          <w:rFonts w:cs="Arial"/>
          <w:sz w:val="24"/>
          <w:szCs w:val="24"/>
        </w:rPr>
        <w:t>……..…………………………………………………………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…………………………………………</w:t>
      </w:r>
    </w:p>
    <w:p w:rsidR="00C63ABC" w:rsidRPr="00BD5CC5" w:rsidRDefault="00C63ABC" w:rsidP="00C63ABC">
      <w:pPr>
        <w:spacing w:line="360" w:lineRule="auto"/>
        <w:jc w:val="both"/>
        <w:rPr>
          <w:rFonts w:cs="Arial"/>
          <w:b/>
          <w:sz w:val="24"/>
          <w:szCs w:val="24"/>
          <w:u w:val="single"/>
        </w:rPr>
      </w:pPr>
    </w:p>
    <w:p w:rsidR="00C63ABC" w:rsidRPr="00BD5CC5" w:rsidRDefault="00C63ABC" w:rsidP="00C63ABC">
      <w:pPr>
        <w:spacing w:line="360" w:lineRule="auto"/>
        <w:jc w:val="both"/>
        <w:rPr>
          <w:rFonts w:cs="Arial"/>
          <w:sz w:val="24"/>
          <w:szCs w:val="24"/>
        </w:rPr>
      </w:pPr>
      <w:r w:rsidRPr="00BD5CC5">
        <w:rPr>
          <w:rFonts w:cs="Arial"/>
          <w:b/>
          <w:sz w:val="24"/>
          <w:szCs w:val="24"/>
        </w:rPr>
        <w:t>Imię i nazwisko odbiorcy usługi</w:t>
      </w:r>
      <w:r>
        <w:rPr>
          <w:rFonts w:cs="Arial"/>
          <w:b/>
          <w:sz w:val="24"/>
          <w:szCs w:val="24"/>
        </w:rPr>
        <w:t xml:space="preserve"> (lub opiekuna prawnego)</w:t>
      </w:r>
      <w:r w:rsidRPr="00BD5CC5">
        <w:rPr>
          <w:rFonts w:cs="Arial"/>
          <w:b/>
          <w:sz w:val="24"/>
          <w:szCs w:val="24"/>
        </w:rPr>
        <w:t xml:space="preserve"> </w:t>
      </w:r>
      <w:r w:rsidRPr="00BD5CC5">
        <w:rPr>
          <w:rFonts w:cs="Arial"/>
          <w:sz w:val="24"/>
          <w:szCs w:val="24"/>
        </w:rPr>
        <w:t>………………………………………………</w:t>
      </w:r>
    </w:p>
    <w:p w:rsidR="00C63ABC" w:rsidRPr="00BD5CC5" w:rsidRDefault="00C63ABC" w:rsidP="00C63ABC">
      <w:pPr>
        <w:tabs>
          <w:tab w:val="left" w:pos="360"/>
        </w:tabs>
        <w:spacing w:line="360" w:lineRule="auto"/>
        <w:jc w:val="both"/>
        <w:rPr>
          <w:rFonts w:cs="Arial"/>
          <w:b/>
          <w:sz w:val="24"/>
          <w:szCs w:val="24"/>
          <w:u w:val="single"/>
        </w:rPr>
      </w:pPr>
    </w:p>
    <w:p w:rsidR="00C63ABC" w:rsidRPr="00BD5CC5" w:rsidRDefault="00C63ABC" w:rsidP="00C63ABC">
      <w:pPr>
        <w:tabs>
          <w:tab w:val="left" w:pos="360"/>
          <w:tab w:val="left" w:pos="7655"/>
        </w:tabs>
        <w:spacing w:line="360" w:lineRule="auto"/>
        <w:jc w:val="both"/>
        <w:rPr>
          <w:rFonts w:cs="Arial"/>
          <w:b/>
          <w:sz w:val="24"/>
          <w:szCs w:val="24"/>
        </w:rPr>
      </w:pPr>
      <w:r w:rsidRPr="00BD5CC5">
        <w:rPr>
          <w:rFonts w:cs="Arial"/>
          <w:b/>
          <w:sz w:val="24"/>
          <w:szCs w:val="24"/>
        </w:rPr>
        <w:t>ZAKRES USŁUG</w:t>
      </w:r>
    </w:p>
    <w:p w:rsidR="00C63ABC" w:rsidRPr="00BD5CC5" w:rsidRDefault="00C63ABC" w:rsidP="00C63ABC">
      <w:pPr>
        <w:spacing w:line="480" w:lineRule="auto"/>
        <w:jc w:val="both"/>
        <w:rPr>
          <w:rFonts w:cs="Arial"/>
          <w:sz w:val="24"/>
          <w:szCs w:val="24"/>
        </w:rPr>
      </w:pPr>
      <w:r w:rsidRPr="00BD5CC5">
        <w:rPr>
          <w:rFonts w:cs="Arial"/>
          <w:sz w:val="24"/>
          <w:szCs w:val="24"/>
        </w:rPr>
        <w:t>Opis realizacji zadań w dniu ………………………w godz.…………………</w:t>
      </w:r>
    </w:p>
    <w:p w:rsidR="00C63ABC" w:rsidRPr="00BD5CC5" w:rsidRDefault="00C63ABC" w:rsidP="00C63ABC">
      <w:pPr>
        <w:numPr>
          <w:ilvl w:val="0"/>
          <w:numId w:val="7"/>
        </w:numPr>
        <w:suppressAutoHyphens/>
        <w:spacing w:after="0" w:line="480" w:lineRule="auto"/>
        <w:jc w:val="both"/>
        <w:rPr>
          <w:rFonts w:cs="Arial"/>
          <w:sz w:val="24"/>
          <w:szCs w:val="24"/>
        </w:rPr>
      </w:pPr>
      <w:r w:rsidRPr="00BD5CC5">
        <w:rPr>
          <w:rFonts w:cs="Arial"/>
          <w:sz w:val="24"/>
          <w:szCs w:val="24"/>
        </w:rPr>
        <w:t>………………………………………………………………………………………</w:t>
      </w:r>
    </w:p>
    <w:p w:rsidR="00C63ABC" w:rsidRPr="00BD5CC5" w:rsidRDefault="00C63ABC" w:rsidP="00C63ABC">
      <w:pPr>
        <w:numPr>
          <w:ilvl w:val="0"/>
          <w:numId w:val="7"/>
        </w:numPr>
        <w:suppressAutoHyphens/>
        <w:spacing w:after="0" w:line="480" w:lineRule="auto"/>
        <w:jc w:val="both"/>
        <w:rPr>
          <w:rFonts w:cs="Arial"/>
          <w:sz w:val="24"/>
          <w:szCs w:val="24"/>
        </w:rPr>
      </w:pPr>
      <w:r w:rsidRPr="00BD5CC5">
        <w:rPr>
          <w:rFonts w:cs="Arial"/>
          <w:sz w:val="24"/>
          <w:szCs w:val="24"/>
        </w:rPr>
        <w:t>………………………………………………………………………………………</w:t>
      </w:r>
    </w:p>
    <w:p w:rsidR="00C63ABC" w:rsidRPr="00BD5CC5" w:rsidRDefault="00C63ABC" w:rsidP="00C63ABC">
      <w:pPr>
        <w:numPr>
          <w:ilvl w:val="0"/>
          <w:numId w:val="7"/>
        </w:numPr>
        <w:suppressAutoHyphens/>
        <w:spacing w:after="0" w:line="480" w:lineRule="auto"/>
        <w:jc w:val="both"/>
        <w:rPr>
          <w:rFonts w:cs="Arial"/>
          <w:sz w:val="24"/>
          <w:szCs w:val="24"/>
        </w:rPr>
      </w:pPr>
      <w:r w:rsidRPr="00BD5CC5">
        <w:rPr>
          <w:rFonts w:cs="Arial"/>
          <w:sz w:val="24"/>
          <w:szCs w:val="24"/>
        </w:rPr>
        <w:t>………………………………………………………………………………………</w:t>
      </w:r>
    </w:p>
    <w:p w:rsidR="00C63ABC" w:rsidRPr="00E923DA" w:rsidRDefault="00C63ABC" w:rsidP="00C63ABC">
      <w:pPr>
        <w:numPr>
          <w:ilvl w:val="0"/>
          <w:numId w:val="7"/>
        </w:numPr>
        <w:suppressAutoHyphens/>
        <w:spacing w:after="0" w:line="480" w:lineRule="auto"/>
        <w:jc w:val="both"/>
        <w:rPr>
          <w:rFonts w:cs="Arial"/>
          <w:sz w:val="24"/>
          <w:szCs w:val="24"/>
        </w:rPr>
      </w:pPr>
      <w:r w:rsidRPr="00BD5CC5">
        <w:rPr>
          <w:rFonts w:cs="Arial"/>
          <w:sz w:val="24"/>
          <w:szCs w:val="24"/>
        </w:rPr>
        <w:t>………………………………………………………………………………………</w:t>
      </w:r>
    </w:p>
    <w:p w:rsidR="00C63ABC" w:rsidRPr="00BD5CC5" w:rsidRDefault="00C63ABC" w:rsidP="00C63ABC">
      <w:pPr>
        <w:spacing w:line="360" w:lineRule="auto"/>
        <w:jc w:val="both"/>
        <w:rPr>
          <w:rFonts w:cs="Arial"/>
          <w:b/>
          <w:sz w:val="24"/>
          <w:szCs w:val="24"/>
          <w:u w:val="single"/>
        </w:rPr>
      </w:pPr>
      <w:r w:rsidRPr="00BD5CC5">
        <w:rPr>
          <w:rFonts w:cs="Arial"/>
          <w:b/>
          <w:sz w:val="24"/>
          <w:szCs w:val="24"/>
          <w:u w:val="single"/>
        </w:rPr>
        <w:t xml:space="preserve">POTWIERDZENIE REALIZACJI USŁUGI </w:t>
      </w:r>
    </w:p>
    <w:p w:rsidR="00C63ABC" w:rsidRDefault="00C63ABC" w:rsidP="00C63ABC">
      <w:pPr>
        <w:spacing w:line="360" w:lineRule="auto"/>
        <w:jc w:val="both"/>
        <w:rPr>
          <w:rFonts w:cs="Arial"/>
          <w:i/>
          <w:sz w:val="24"/>
          <w:szCs w:val="24"/>
        </w:rPr>
      </w:pPr>
      <w:r w:rsidRPr="00BD5CC5">
        <w:rPr>
          <w:rFonts w:cs="Arial"/>
          <w:i/>
          <w:sz w:val="24"/>
          <w:szCs w:val="24"/>
        </w:rPr>
        <w:t>Potwierdzam, że wyżej wymienione zadania zostały wykonane.</w:t>
      </w:r>
    </w:p>
    <w:p w:rsidR="00C63ABC" w:rsidRPr="004239C3" w:rsidRDefault="004239C3" w:rsidP="004239C3">
      <w:pPr>
        <w:spacing w:line="36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Pobrano opłatę za wykonanie usługi gotówką w kwocie …………… zł</w:t>
      </w:r>
    </w:p>
    <w:p w:rsidR="00C63ABC" w:rsidRPr="00D36FB6" w:rsidRDefault="00C63ABC" w:rsidP="00C63ABC">
      <w:pPr>
        <w:jc w:val="both"/>
        <w:rPr>
          <w:rFonts w:cs="Arial"/>
          <w:sz w:val="24"/>
          <w:szCs w:val="24"/>
        </w:rPr>
      </w:pPr>
      <w:r w:rsidRPr="00BD5CC5">
        <w:rPr>
          <w:rFonts w:cs="Arial"/>
          <w:sz w:val="24"/>
          <w:szCs w:val="24"/>
        </w:rPr>
        <w:t>………………………….….</w:t>
      </w:r>
      <w:r w:rsidRPr="00BD5CC5">
        <w:rPr>
          <w:rFonts w:cs="Arial"/>
          <w:sz w:val="24"/>
          <w:szCs w:val="24"/>
        </w:rPr>
        <w:tab/>
      </w:r>
      <w:r w:rsidRPr="00BD5CC5">
        <w:rPr>
          <w:rFonts w:cs="Arial"/>
          <w:sz w:val="24"/>
          <w:szCs w:val="24"/>
        </w:rPr>
        <w:tab/>
        <w:t xml:space="preserve">                         ……………………………………………….</w:t>
      </w:r>
      <w:r w:rsidRPr="00BD5CC5">
        <w:rPr>
          <w:rFonts w:cs="Arial"/>
          <w:sz w:val="24"/>
          <w:szCs w:val="24"/>
        </w:rPr>
        <w:br/>
        <w:t xml:space="preserve"> (podpis AON)</w:t>
      </w:r>
      <w:r w:rsidRPr="00BD5CC5">
        <w:rPr>
          <w:rFonts w:cs="Arial"/>
          <w:sz w:val="24"/>
          <w:szCs w:val="24"/>
        </w:rPr>
        <w:tab/>
      </w:r>
      <w:r w:rsidRPr="00BD5CC5">
        <w:rPr>
          <w:rFonts w:cs="Arial"/>
          <w:sz w:val="24"/>
          <w:szCs w:val="24"/>
        </w:rPr>
        <w:tab/>
      </w:r>
      <w:r w:rsidRPr="00BD5CC5">
        <w:rPr>
          <w:rFonts w:cs="Arial"/>
          <w:sz w:val="24"/>
          <w:szCs w:val="24"/>
        </w:rPr>
        <w:tab/>
        <w:t xml:space="preserve">            (podpis odbior</w:t>
      </w:r>
      <w:r>
        <w:rPr>
          <w:rFonts w:cs="Arial"/>
          <w:sz w:val="24"/>
          <w:szCs w:val="24"/>
        </w:rPr>
        <w:t>cy usługi lub opiekuna prawnego</w:t>
      </w:r>
      <w:r w:rsidRPr="00BD5CC5">
        <w:rPr>
          <w:rFonts w:cs="Arial"/>
          <w:sz w:val="24"/>
          <w:szCs w:val="24"/>
        </w:rPr>
        <w:t>)</w:t>
      </w:r>
    </w:p>
    <w:p w:rsidR="00C63ABC" w:rsidRDefault="00C63ABC" w:rsidP="00C63ABC">
      <w:pPr>
        <w:spacing w:after="0" w:line="360" w:lineRule="auto"/>
        <w:ind w:left="-76"/>
        <w:rPr>
          <w:rFonts w:cs="Arial"/>
          <w:b/>
          <w:sz w:val="24"/>
          <w:szCs w:val="24"/>
        </w:rPr>
      </w:pPr>
    </w:p>
    <w:p w:rsidR="004239C3" w:rsidRDefault="004239C3" w:rsidP="00C63ABC">
      <w:pPr>
        <w:spacing w:after="0" w:line="240" w:lineRule="auto"/>
        <w:ind w:left="-76"/>
        <w:rPr>
          <w:rFonts w:cs="Arial"/>
          <w:b/>
          <w:sz w:val="24"/>
          <w:szCs w:val="24"/>
        </w:rPr>
      </w:pPr>
    </w:p>
    <w:p w:rsidR="004239C3" w:rsidRDefault="004239C3" w:rsidP="00C63ABC">
      <w:pPr>
        <w:spacing w:after="0" w:line="240" w:lineRule="auto"/>
        <w:ind w:left="-76"/>
        <w:rPr>
          <w:rFonts w:cs="Arial"/>
          <w:b/>
          <w:sz w:val="24"/>
          <w:szCs w:val="24"/>
        </w:rPr>
      </w:pPr>
    </w:p>
    <w:p w:rsidR="00C63ABC" w:rsidRPr="00DF1B3D" w:rsidRDefault="00C63ABC" w:rsidP="00C63ABC">
      <w:pPr>
        <w:spacing w:after="0" w:line="240" w:lineRule="auto"/>
        <w:ind w:left="-7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Załącznik nr 2 do Regulaminu świadczenia usług asystenckich w ramach projektu </w:t>
      </w:r>
      <w:r w:rsidRPr="00DF1B3D">
        <w:rPr>
          <w:rFonts w:cs="Arial"/>
          <w:b/>
          <w:sz w:val="24"/>
          <w:szCs w:val="24"/>
        </w:rPr>
        <w:t>REHABILITACJA ZAWODOWA I SPOŁECZNA OSÓB NIEPEŁNOSPRAWNYCH ZLECANA ZE ŚRODKÓW PFERON – I EDYCJA - Świadczenie usług społecznych wspierających niezależne życie niepełnosprawnych Wrocławian w ramach ośrodka asystenckiego</w:t>
      </w:r>
    </w:p>
    <w:p w:rsidR="00C63ABC" w:rsidRPr="00BD5CC5" w:rsidRDefault="00C63ABC" w:rsidP="00C63ABC">
      <w:pPr>
        <w:spacing w:after="0" w:line="360" w:lineRule="auto"/>
        <w:ind w:left="-76"/>
        <w:rPr>
          <w:rFonts w:cs="Arial"/>
          <w:b/>
          <w:sz w:val="24"/>
          <w:szCs w:val="24"/>
        </w:rPr>
      </w:pPr>
    </w:p>
    <w:p w:rsidR="00C63ABC" w:rsidRPr="00BD5CC5" w:rsidRDefault="00C63ABC" w:rsidP="00C63ABC">
      <w:pPr>
        <w:spacing w:after="0" w:line="360" w:lineRule="auto"/>
        <w:ind w:left="-76"/>
        <w:jc w:val="center"/>
        <w:rPr>
          <w:rFonts w:cs="Arial"/>
          <w:b/>
          <w:sz w:val="24"/>
          <w:szCs w:val="24"/>
        </w:rPr>
      </w:pPr>
    </w:p>
    <w:p w:rsidR="00C63ABC" w:rsidRPr="00BD5CC5" w:rsidRDefault="00C63ABC" w:rsidP="00C63ABC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jc w:val="center"/>
        <w:rPr>
          <w:rFonts w:cs="Arial"/>
          <w:b/>
          <w:bCs/>
          <w:noProof/>
          <w:color w:val="0000FF"/>
          <w:sz w:val="24"/>
          <w:szCs w:val="24"/>
          <w:lang w:eastAsia="pl-PL"/>
        </w:rPr>
      </w:pPr>
      <w:r w:rsidRPr="00BD5CC5">
        <w:rPr>
          <w:rFonts w:cs="Arial"/>
          <w:b/>
          <w:bCs/>
          <w:noProof/>
          <w:sz w:val="24"/>
          <w:szCs w:val="24"/>
          <w:lang w:eastAsia="pl-PL"/>
        </w:rPr>
        <w:t xml:space="preserve">KODEKS ETYKI </w:t>
      </w:r>
      <w:r>
        <w:rPr>
          <w:rFonts w:cs="Arial"/>
          <w:b/>
          <w:bCs/>
          <w:noProof/>
          <w:sz w:val="24"/>
          <w:szCs w:val="24"/>
          <w:lang w:eastAsia="pl-PL"/>
        </w:rPr>
        <w:t>asystentów osób niepełnosprawnych zatrudnionych w ramach projektów realizowanych przez Fundację Imago</w:t>
      </w:r>
    </w:p>
    <w:p w:rsidR="00C63ABC" w:rsidRPr="00BD5CC5" w:rsidRDefault="00C63ABC" w:rsidP="00C63ABC">
      <w:pPr>
        <w:keepNext/>
        <w:widowControl w:val="0"/>
        <w:autoSpaceDE w:val="0"/>
        <w:autoSpaceDN w:val="0"/>
        <w:adjustRightInd w:val="0"/>
        <w:spacing w:before="240" w:after="120" w:line="220" w:lineRule="atLeast"/>
        <w:rPr>
          <w:rFonts w:cs="Arial"/>
          <w:b/>
          <w:bCs/>
          <w:noProof/>
          <w:sz w:val="24"/>
          <w:szCs w:val="24"/>
          <w:u w:val="single"/>
          <w:lang w:eastAsia="pl-PL"/>
        </w:rPr>
      </w:pPr>
    </w:p>
    <w:p w:rsidR="00C63ABC" w:rsidRPr="00BD5CC5" w:rsidRDefault="00C63ABC" w:rsidP="00C63ABC">
      <w:pPr>
        <w:keepNext/>
        <w:widowControl w:val="0"/>
        <w:autoSpaceDE w:val="0"/>
        <w:autoSpaceDN w:val="0"/>
        <w:adjustRightInd w:val="0"/>
        <w:spacing w:before="240" w:after="120" w:line="220" w:lineRule="atLeast"/>
        <w:jc w:val="center"/>
        <w:rPr>
          <w:rFonts w:cs="Arial"/>
          <w:b/>
          <w:bCs/>
          <w:noProof/>
          <w:sz w:val="24"/>
          <w:szCs w:val="24"/>
          <w:lang w:eastAsia="pl-PL"/>
        </w:rPr>
      </w:pPr>
      <w:r w:rsidRPr="00BD5CC5">
        <w:rPr>
          <w:rFonts w:cs="Arial"/>
          <w:b/>
          <w:bCs/>
          <w:noProof/>
          <w:sz w:val="24"/>
          <w:szCs w:val="24"/>
          <w:lang w:eastAsia="pl-PL"/>
        </w:rPr>
        <w:t>Zasady ogólne</w:t>
      </w:r>
    </w:p>
    <w:p w:rsidR="00C63ABC" w:rsidRPr="00BD5CC5" w:rsidRDefault="00C63ABC" w:rsidP="00C63ABC">
      <w:pPr>
        <w:keepNext/>
        <w:widowControl w:val="0"/>
        <w:autoSpaceDE w:val="0"/>
        <w:autoSpaceDN w:val="0"/>
        <w:adjustRightInd w:val="0"/>
        <w:spacing w:before="240" w:after="120" w:line="220" w:lineRule="atLeast"/>
        <w:jc w:val="center"/>
        <w:rPr>
          <w:rFonts w:cs="Arial"/>
          <w:b/>
          <w:bCs/>
          <w:noProof/>
          <w:sz w:val="24"/>
          <w:szCs w:val="24"/>
          <w:lang w:eastAsia="pl-PL"/>
        </w:rPr>
      </w:pPr>
      <w:r w:rsidRPr="00BD5CC5">
        <w:rPr>
          <w:rFonts w:cs="Arial"/>
          <w:b/>
          <w:bCs/>
          <w:noProof/>
          <w:sz w:val="24"/>
          <w:szCs w:val="24"/>
          <w:lang w:eastAsia="pl-PL"/>
        </w:rPr>
        <w:t>§ 1</w:t>
      </w:r>
    </w:p>
    <w:p w:rsidR="00C63ABC" w:rsidRPr="00BD5CC5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jc w:val="both"/>
        <w:rPr>
          <w:rFonts w:cs="Arial"/>
          <w:noProof/>
          <w:sz w:val="24"/>
          <w:szCs w:val="24"/>
          <w:lang w:eastAsia="pl-PL"/>
        </w:rPr>
      </w:pPr>
      <w:r>
        <w:rPr>
          <w:rFonts w:cs="Arial"/>
          <w:noProof/>
          <w:sz w:val="24"/>
          <w:szCs w:val="24"/>
          <w:lang w:eastAsia="pl-PL"/>
        </w:rPr>
        <w:t xml:space="preserve">Kodeks </w:t>
      </w:r>
      <w:r w:rsidRPr="00931285">
        <w:rPr>
          <w:rFonts w:cs="Arial"/>
          <w:bCs/>
          <w:noProof/>
          <w:sz w:val="24"/>
          <w:szCs w:val="24"/>
          <w:lang w:eastAsia="pl-PL"/>
        </w:rPr>
        <w:t>etykiI asystentów osób niepełnosprawnych zatrudnionych w ramach projektów realizowanych przez Fundację Imago</w:t>
      </w:r>
      <w:r w:rsidRPr="00BD5CC5">
        <w:rPr>
          <w:rFonts w:cs="Arial"/>
          <w:noProof/>
          <w:sz w:val="24"/>
          <w:szCs w:val="24"/>
          <w:lang w:eastAsia="pl-PL"/>
        </w:rPr>
        <w:t xml:space="preserve"> zwany dalej „Kodeksem Etyki”, wyznacza standardy postępowania, których powinn</w:t>
      </w:r>
      <w:r>
        <w:rPr>
          <w:rFonts w:cs="Arial"/>
          <w:noProof/>
          <w:sz w:val="24"/>
          <w:szCs w:val="24"/>
          <w:lang w:eastAsia="pl-PL"/>
        </w:rPr>
        <w:t>i przestrzegać zatrudnieni</w:t>
      </w:r>
      <w:r w:rsidRPr="00BD5CC5">
        <w:rPr>
          <w:rFonts w:cs="Arial"/>
          <w:noProof/>
          <w:sz w:val="24"/>
          <w:szCs w:val="24"/>
          <w:lang w:eastAsia="pl-PL"/>
        </w:rPr>
        <w:t>, w związku z wykonywaniem swoich obowiązków.</w:t>
      </w:r>
    </w:p>
    <w:p w:rsidR="00C63ABC" w:rsidRPr="00BD5CC5" w:rsidRDefault="00C63ABC" w:rsidP="00C63ABC">
      <w:pPr>
        <w:keepNext/>
        <w:widowControl w:val="0"/>
        <w:autoSpaceDE w:val="0"/>
        <w:autoSpaceDN w:val="0"/>
        <w:adjustRightInd w:val="0"/>
        <w:spacing w:before="240" w:after="120" w:line="220" w:lineRule="atLeast"/>
        <w:jc w:val="center"/>
        <w:rPr>
          <w:rFonts w:cs="Arial"/>
          <w:b/>
          <w:bCs/>
          <w:noProof/>
          <w:sz w:val="24"/>
          <w:szCs w:val="24"/>
          <w:lang w:eastAsia="pl-PL"/>
        </w:rPr>
      </w:pPr>
      <w:r w:rsidRPr="00BD5CC5">
        <w:rPr>
          <w:rFonts w:cs="Arial"/>
          <w:b/>
          <w:bCs/>
          <w:noProof/>
          <w:sz w:val="24"/>
          <w:szCs w:val="24"/>
          <w:lang w:eastAsia="pl-PL"/>
        </w:rPr>
        <w:t>§ 2</w:t>
      </w:r>
    </w:p>
    <w:p w:rsidR="00C63ABC" w:rsidRPr="00BD5CC5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jc w:val="both"/>
        <w:rPr>
          <w:rFonts w:cs="Arial"/>
          <w:noProof/>
          <w:sz w:val="24"/>
          <w:szCs w:val="24"/>
          <w:lang w:eastAsia="pl-PL"/>
        </w:rPr>
      </w:pPr>
      <w:r w:rsidRPr="00BD5CC5">
        <w:rPr>
          <w:rFonts w:cs="Arial"/>
          <w:noProof/>
          <w:sz w:val="24"/>
          <w:szCs w:val="24"/>
          <w:lang w:eastAsia="pl-PL"/>
        </w:rPr>
        <w:t>Wskazane w Kodeksie Etyki zasady i wartości etyczne są stosowane przez osoby zatrudnione podczas wypełniania przez nich codziennych obowiązków.</w:t>
      </w:r>
    </w:p>
    <w:p w:rsidR="00C63ABC" w:rsidRPr="00BD5CC5" w:rsidRDefault="00C63ABC" w:rsidP="00C63ABC">
      <w:pPr>
        <w:keepNext/>
        <w:widowControl w:val="0"/>
        <w:autoSpaceDE w:val="0"/>
        <w:autoSpaceDN w:val="0"/>
        <w:adjustRightInd w:val="0"/>
        <w:spacing w:before="240" w:after="120" w:line="220" w:lineRule="atLeast"/>
        <w:jc w:val="center"/>
        <w:rPr>
          <w:rFonts w:cs="Arial"/>
          <w:b/>
          <w:bCs/>
          <w:noProof/>
          <w:sz w:val="24"/>
          <w:szCs w:val="24"/>
          <w:lang w:eastAsia="pl-PL"/>
        </w:rPr>
      </w:pPr>
      <w:r w:rsidRPr="00BD5CC5">
        <w:rPr>
          <w:rFonts w:cs="Arial"/>
          <w:b/>
          <w:bCs/>
          <w:noProof/>
          <w:sz w:val="24"/>
          <w:szCs w:val="24"/>
          <w:lang w:eastAsia="pl-PL"/>
        </w:rPr>
        <w:t>§ 3</w:t>
      </w:r>
    </w:p>
    <w:p w:rsidR="00C63ABC" w:rsidRPr="00BD5CC5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jc w:val="both"/>
        <w:rPr>
          <w:rFonts w:cs="Arial"/>
          <w:noProof/>
          <w:sz w:val="24"/>
          <w:szCs w:val="24"/>
          <w:lang w:eastAsia="pl-PL"/>
        </w:rPr>
      </w:pPr>
      <w:r w:rsidRPr="00BD5CC5">
        <w:rPr>
          <w:rFonts w:cs="Arial"/>
          <w:noProof/>
          <w:sz w:val="24"/>
          <w:szCs w:val="24"/>
          <w:lang w:eastAsia="pl-PL"/>
        </w:rPr>
        <w:t xml:space="preserve">Osoba zatrudniona składa oświadczenie o zapoznaniu się z Kodeksem Etyki niezwłocznie po zawarciu umowy.  </w:t>
      </w:r>
    </w:p>
    <w:p w:rsidR="00C63ABC" w:rsidRPr="00BD5CC5" w:rsidRDefault="00C63ABC" w:rsidP="00C63ABC">
      <w:pPr>
        <w:keepNext/>
        <w:widowControl w:val="0"/>
        <w:autoSpaceDE w:val="0"/>
        <w:autoSpaceDN w:val="0"/>
        <w:adjustRightInd w:val="0"/>
        <w:spacing w:before="240" w:after="120" w:line="220" w:lineRule="atLeast"/>
        <w:jc w:val="center"/>
        <w:rPr>
          <w:rFonts w:cs="Arial"/>
          <w:b/>
          <w:bCs/>
          <w:noProof/>
          <w:sz w:val="24"/>
          <w:szCs w:val="24"/>
          <w:lang w:eastAsia="pl-PL"/>
        </w:rPr>
      </w:pPr>
      <w:r w:rsidRPr="00BD5CC5">
        <w:rPr>
          <w:rFonts w:cs="Arial"/>
          <w:b/>
          <w:bCs/>
          <w:noProof/>
          <w:sz w:val="24"/>
          <w:szCs w:val="24"/>
          <w:lang w:eastAsia="pl-PL"/>
        </w:rPr>
        <w:t>Zasady szczegółowe</w:t>
      </w:r>
    </w:p>
    <w:p w:rsidR="00C63ABC" w:rsidRPr="00BD5CC5" w:rsidRDefault="00C63ABC" w:rsidP="00C63ABC">
      <w:pPr>
        <w:keepNext/>
        <w:widowControl w:val="0"/>
        <w:autoSpaceDE w:val="0"/>
        <w:autoSpaceDN w:val="0"/>
        <w:adjustRightInd w:val="0"/>
        <w:spacing w:before="240" w:after="120" w:line="220" w:lineRule="atLeast"/>
        <w:jc w:val="center"/>
        <w:rPr>
          <w:rFonts w:cs="Arial"/>
          <w:b/>
          <w:bCs/>
          <w:noProof/>
          <w:sz w:val="24"/>
          <w:szCs w:val="24"/>
          <w:lang w:eastAsia="pl-PL"/>
        </w:rPr>
      </w:pPr>
      <w:r>
        <w:rPr>
          <w:rFonts w:cs="Arial"/>
          <w:b/>
          <w:bCs/>
          <w:noProof/>
          <w:sz w:val="24"/>
          <w:szCs w:val="24"/>
          <w:lang w:eastAsia="pl-PL"/>
        </w:rPr>
        <w:t>§ 4</w:t>
      </w:r>
    </w:p>
    <w:p w:rsidR="00C63ABC" w:rsidRPr="00BD5CC5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ind w:left="227" w:hanging="227"/>
        <w:jc w:val="both"/>
        <w:rPr>
          <w:rFonts w:cs="Arial"/>
          <w:noProof/>
          <w:sz w:val="24"/>
          <w:szCs w:val="24"/>
          <w:lang w:eastAsia="pl-PL"/>
        </w:rPr>
      </w:pPr>
      <w:r w:rsidRPr="00BD5CC5">
        <w:rPr>
          <w:rFonts w:cs="Arial"/>
          <w:noProof/>
          <w:sz w:val="24"/>
          <w:szCs w:val="24"/>
          <w:lang w:eastAsia="pl-PL"/>
        </w:rPr>
        <w:t>1.</w:t>
      </w:r>
      <w:r w:rsidRPr="00BD5CC5">
        <w:rPr>
          <w:rFonts w:cs="Arial"/>
          <w:noProof/>
          <w:sz w:val="24"/>
          <w:szCs w:val="24"/>
          <w:lang w:eastAsia="pl-PL"/>
        </w:rPr>
        <w:tab/>
        <w:t>Osoba zatrudniona działa zgodnie z zasadą praworządności, stosuje procedury wynikające z przepisów powszechnie obowiązujących oraz regulacji wewnętrznych jednostki.</w:t>
      </w:r>
    </w:p>
    <w:p w:rsidR="00C63ABC" w:rsidRPr="00BD5CC5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ind w:left="227" w:hanging="227"/>
        <w:jc w:val="both"/>
        <w:rPr>
          <w:rFonts w:cs="Arial"/>
          <w:noProof/>
          <w:sz w:val="24"/>
          <w:szCs w:val="24"/>
          <w:lang w:eastAsia="pl-PL"/>
        </w:rPr>
      </w:pPr>
      <w:r w:rsidRPr="00BD5CC5">
        <w:rPr>
          <w:rFonts w:cs="Arial"/>
          <w:noProof/>
          <w:sz w:val="24"/>
          <w:szCs w:val="24"/>
          <w:lang w:eastAsia="pl-PL"/>
        </w:rPr>
        <w:t>2.</w:t>
      </w:r>
      <w:r w:rsidRPr="00BD5CC5">
        <w:rPr>
          <w:rFonts w:cs="Arial"/>
          <w:noProof/>
          <w:sz w:val="24"/>
          <w:szCs w:val="24"/>
          <w:lang w:eastAsia="pl-PL"/>
        </w:rPr>
        <w:tab/>
        <w:t>Osoba zatrudniona zwraca uwagę na to, aby decyzje dotyczące praw lub interesów klientów posiadały podstawę prawną, a ich treść była zgodna z obowiązującymi przepisami prawnymi.</w:t>
      </w:r>
    </w:p>
    <w:p w:rsidR="00C63ABC" w:rsidRPr="00BD5CC5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ind w:left="227" w:hanging="227"/>
        <w:jc w:val="both"/>
        <w:rPr>
          <w:rFonts w:cs="Arial"/>
          <w:noProof/>
          <w:sz w:val="24"/>
          <w:szCs w:val="24"/>
          <w:lang w:eastAsia="pl-PL"/>
        </w:rPr>
      </w:pPr>
      <w:r w:rsidRPr="00BD5CC5">
        <w:rPr>
          <w:rFonts w:cs="Arial"/>
          <w:noProof/>
          <w:sz w:val="24"/>
          <w:szCs w:val="24"/>
          <w:lang w:eastAsia="pl-PL"/>
        </w:rPr>
        <w:t>3.</w:t>
      </w:r>
      <w:r w:rsidRPr="00BD5CC5">
        <w:rPr>
          <w:rFonts w:cs="Arial"/>
          <w:noProof/>
          <w:sz w:val="24"/>
          <w:szCs w:val="24"/>
          <w:lang w:eastAsia="pl-PL"/>
        </w:rPr>
        <w:tab/>
        <w:t>Informacje uzyskane w wyniku prowadzonych czynności osoba zatrudniona wykorzystuje wyłącznie do celów służbowych.</w:t>
      </w:r>
    </w:p>
    <w:p w:rsidR="00C63ABC" w:rsidRPr="00BD5CC5" w:rsidRDefault="00C63ABC" w:rsidP="00C63ABC">
      <w:pPr>
        <w:keepNext/>
        <w:widowControl w:val="0"/>
        <w:autoSpaceDE w:val="0"/>
        <w:autoSpaceDN w:val="0"/>
        <w:adjustRightInd w:val="0"/>
        <w:spacing w:before="240" w:after="120" w:line="220" w:lineRule="atLeast"/>
        <w:jc w:val="center"/>
        <w:rPr>
          <w:rFonts w:cs="Arial"/>
          <w:b/>
          <w:bCs/>
          <w:noProof/>
          <w:sz w:val="24"/>
          <w:szCs w:val="24"/>
          <w:lang w:eastAsia="pl-PL"/>
        </w:rPr>
      </w:pPr>
      <w:r w:rsidRPr="00BD5CC5">
        <w:rPr>
          <w:rFonts w:cs="Arial"/>
          <w:b/>
          <w:bCs/>
          <w:noProof/>
          <w:sz w:val="24"/>
          <w:szCs w:val="24"/>
          <w:lang w:eastAsia="pl-PL"/>
        </w:rPr>
        <w:lastRenderedPageBreak/>
        <w:t xml:space="preserve">§  5 </w:t>
      </w:r>
    </w:p>
    <w:p w:rsidR="00C63ABC" w:rsidRPr="00BD5CC5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ind w:left="227" w:hanging="227"/>
        <w:jc w:val="both"/>
        <w:rPr>
          <w:rFonts w:cs="Arial"/>
          <w:noProof/>
          <w:sz w:val="24"/>
          <w:szCs w:val="24"/>
          <w:lang w:eastAsia="pl-PL"/>
        </w:rPr>
      </w:pPr>
      <w:r w:rsidRPr="00BD5CC5">
        <w:rPr>
          <w:rFonts w:cs="Arial"/>
          <w:noProof/>
          <w:sz w:val="24"/>
          <w:szCs w:val="24"/>
          <w:lang w:eastAsia="pl-PL"/>
        </w:rPr>
        <w:t>1. W pracy przy podejmowaniu decyzji osoba zatrudniona zapewnia przestrzeganie zasady równego traktowania. Pojedyncze osoby znajdujące się w takiej samej sytuacji są traktowane w porównywalny sposób.</w:t>
      </w:r>
    </w:p>
    <w:p w:rsidR="00C63ABC" w:rsidRPr="00BD5CC5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ind w:left="227" w:hanging="227"/>
        <w:jc w:val="both"/>
        <w:rPr>
          <w:rFonts w:cs="Arial"/>
          <w:noProof/>
          <w:sz w:val="24"/>
          <w:szCs w:val="24"/>
          <w:lang w:eastAsia="pl-PL"/>
        </w:rPr>
      </w:pPr>
      <w:r w:rsidRPr="00BD5CC5">
        <w:rPr>
          <w:rFonts w:cs="Arial"/>
          <w:noProof/>
          <w:sz w:val="24"/>
          <w:szCs w:val="24"/>
          <w:lang w:eastAsia="pl-PL"/>
        </w:rPr>
        <w:t>2.</w:t>
      </w:r>
      <w:r w:rsidRPr="00BD5CC5">
        <w:rPr>
          <w:rFonts w:cs="Arial"/>
          <w:noProof/>
          <w:sz w:val="24"/>
          <w:szCs w:val="24"/>
          <w:lang w:eastAsia="pl-PL"/>
        </w:rPr>
        <w:tab/>
        <w:t>W przypadku różnic w traktowaniu osoba zatrudniona zapewnia, aby to nierówne traktowanie było usprawiedliwione obiektywnymi, istotnymi właściwościam</w:t>
      </w:r>
      <w:r>
        <w:rPr>
          <w:rFonts w:cs="Arial"/>
          <w:noProof/>
          <w:sz w:val="24"/>
          <w:szCs w:val="24"/>
          <w:lang w:eastAsia="pl-PL"/>
        </w:rPr>
        <w:t>i danej sprawy.</w:t>
      </w:r>
    </w:p>
    <w:p w:rsidR="00C63ABC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ind w:left="227" w:hanging="227"/>
        <w:jc w:val="both"/>
        <w:rPr>
          <w:rFonts w:cs="Arial"/>
          <w:noProof/>
          <w:sz w:val="24"/>
          <w:szCs w:val="24"/>
          <w:lang w:eastAsia="pl-PL"/>
        </w:rPr>
      </w:pPr>
      <w:r w:rsidRPr="00BD5CC5">
        <w:rPr>
          <w:rFonts w:cs="Arial"/>
          <w:noProof/>
          <w:sz w:val="24"/>
          <w:szCs w:val="24"/>
          <w:lang w:eastAsia="pl-PL"/>
        </w:rPr>
        <w:t>3.</w:t>
      </w:r>
      <w:r w:rsidRPr="00BD5CC5">
        <w:rPr>
          <w:rFonts w:cs="Arial"/>
          <w:noProof/>
          <w:sz w:val="24"/>
          <w:szCs w:val="24"/>
          <w:lang w:eastAsia="pl-PL"/>
        </w:rPr>
        <w:tab/>
        <w:t xml:space="preserve">Osoba zatrudniona powinna powstrzymać się od wszelkiego nieusprawiedliwionego </w:t>
      </w:r>
      <w:r w:rsidRPr="00BD5CC5">
        <w:rPr>
          <w:rFonts w:cs="Arial"/>
          <w:noProof/>
          <w:sz w:val="24"/>
          <w:szCs w:val="24"/>
          <w:lang w:eastAsia="pl-PL"/>
        </w:rPr>
        <w:br/>
        <w:t xml:space="preserve">i nierównego traktowania pojedynczych osób ze względu na ich stopień i rodzaj niepełnosprawności, cechy genetyczne, narodowość, płeć, rasę, kolor skóry, pochodzenie etniczne lub społeczne, język, religię lub wyznanie, przekonania polityczne lub inne przekonania, przynależność do mniejszości narodowej, posiadaną własność, urodzenie, </w:t>
      </w:r>
      <w:r>
        <w:rPr>
          <w:rFonts w:cs="Arial"/>
          <w:noProof/>
          <w:sz w:val="24"/>
          <w:szCs w:val="24"/>
          <w:lang w:eastAsia="pl-PL"/>
        </w:rPr>
        <w:t>wiek lub preferencje seksualne.</w:t>
      </w:r>
    </w:p>
    <w:p w:rsidR="00C63ABC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ind w:left="227" w:hanging="227"/>
        <w:jc w:val="both"/>
        <w:rPr>
          <w:rFonts w:cs="Arial"/>
          <w:noProof/>
          <w:sz w:val="24"/>
          <w:szCs w:val="24"/>
          <w:lang w:eastAsia="pl-PL"/>
        </w:rPr>
      </w:pPr>
    </w:p>
    <w:p w:rsidR="00C63ABC" w:rsidRPr="00C1352B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ind w:left="227" w:hanging="227"/>
        <w:jc w:val="center"/>
        <w:rPr>
          <w:rFonts w:cs="Arial"/>
          <w:b/>
          <w:bCs/>
          <w:noProof/>
          <w:sz w:val="24"/>
          <w:szCs w:val="24"/>
          <w:lang w:eastAsia="pl-PL"/>
        </w:rPr>
      </w:pPr>
      <w:r w:rsidRPr="00BD5CC5">
        <w:rPr>
          <w:rFonts w:cs="Arial"/>
          <w:b/>
          <w:bCs/>
          <w:noProof/>
          <w:sz w:val="24"/>
          <w:szCs w:val="24"/>
          <w:lang w:eastAsia="pl-PL"/>
        </w:rPr>
        <w:t>§ 6</w:t>
      </w:r>
    </w:p>
    <w:p w:rsidR="00C63ABC" w:rsidRPr="00BD5CC5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ind w:left="227" w:hanging="227"/>
        <w:jc w:val="both"/>
        <w:rPr>
          <w:rFonts w:cs="Arial"/>
          <w:noProof/>
          <w:sz w:val="24"/>
          <w:szCs w:val="24"/>
          <w:lang w:eastAsia="pl-PL"/>
        </w:rPr>
      </w:pPr>
      <w:r w:rsidRPr="00BD5CC5">
        <w:rPr>
          <w:rFonts w:cs="Arial"/>
          <w:noProof/>
          <w:sz w:val="24"/>
          <w:szCs w:val="24"/>
          <w:lang w:eastAsia="pl-PL"/>
        </w:rPr>
        <w:t>1.</w:t>
      </w:r>
      <w:r w:rsidRPr="00BD5CC5">
        <w:rPr>
          <w:rFonts w:cs="Arial"/>
          <w:noProof/>
          <w:sz w:val="24"/>
          <w:szCs w:val="24"/>
          <w:lang w:eastAsia="pl-PL"/>
        </w:rPr>
        <w:tab/>
        <w:t xml:space="preserve">W toku podejmowania decyzji osoba zatrudniona zapewnia, że przyjęte działania </w:t>
      </w:r>
      <w:r w:rsidRPr="00BD5CC5">
        <w:rPr>
          <w:rFonts w:cs="Arial"/>
          <w:noProof/>
          <w:sz w:val="24"/>
          <w:szCs w:val="24"/>
          <w:lang w:eastAsia="pl-PL"/>
        </w:rPr>
        <w:br/>
        <w:t>są współ</w:t>
      </w:r>
      <w:r w:rsidRPr="00BD5CC5">
        <w:rPr>
          <w:rFonts w:cs="Arial"/>
          <w:noProof/>
          <w:sz w:val="24"/>
          <w:szCs w:val="24"/>
          <w:lang w:eastAsia="pl-PL"/>
        </w:rPr>
        <w:softHyphen/>
        <w:t>mierne do obranego celu - kompensują braki wynikające z niepełnosprawności klientów objętych wsparciem.</w:t>
      </w:r>
    </w:p>
    <w:p w:rsidR="00C63ABC" w:rsidRPr="00BD5CC5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ind w:left="227" w:hanging="227"/>
        <w:jc w:val="both"/>
        <w:rPr>
          <w:rFonts w:cs="Arial"/>
          <w:noProof/>
          <w:sz w:val="24"/>
          <w:szCs w:val="24"/>
          <w:lang w:eastAsia="pl-PL"/>
        </w:rPr>
      </w:pPr>
      <w:r w:rsidRPr="00BD5CC5">
        <w:rPr>
          <w:rFonts w:cs="Arial"/>
          <w:noProof/>
          <w:sz w:val="24"/>
          <w:szCs w:val="24"/>
          <w:lang w:eastAsia="pl-PL"/>
        </w:rPr>
        <w:t>2.</w:t>
      </w:r>
      <w:r w:rsidRPr="00BD5CC5">
        <w:rPr>
          <w:rFonts w:cs="Arial"/>
          <w:noProof/>
          <w:sz w:val="24"/>
          <w:szCs w:val="24"/>
          <w:lang w:eastAsia="pl-PL"/>
        </w:rPr>
        <w:tab/>
        <w:t xml:space="preserve">Osoba zatrudniona unika ograniczania praw innych osób lub nakładania na nich obciążeń, jeżeli ograniczenia te lub obciążenia byłyby niewspółmierne do celu prowadzonych działań. </w:t>
      </w:r>
    </w:p>
    <w:p w:rsidR="00C63ABC" w:rsidRPr="00BD5CC5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ind w:left="227" w:hanging="227"/>
        <w:jc w:val="both"/>
        <w:rPr>
          <w:rFonts w:cs="Arial"/>
          <w:noProof/>
          <w:sz w:val="24"/>
          <w:szCs w:val="24"/>
          <w:lang w:eastAsia="pl-PL"/>
        </w:rPr>
      </w:pPr>
      <w:r w:rsidRPr="00BD5CC5">
        <w:rPr>
          <w:rFonts w:cs="Arial"/>
          <w:noProof/>
          <w:sz w:val="24"/>
          <w:szCs w:val="24"/>
          <w:lang w:eastAsia="pl-PL"/>
        </w:rPr>
        <w:t>3.</w:t>
      </w:r>
      <w:r w:rsidRPr="00BD5CC5">
        <w:rPr>
          <w:rFonts w:cs="Arial"/>
          <w:noProof/>
          <w:sz w:val="24"/>
          <w:szCs w:val="24"/>
          <w:lang w:eastAsia="pl-PL"/>
        </w:rPr>
        <w:tab/>
        <w:t>W toku podejmowania decyzji osoba zatrudniona zwraca uwagę na stosowne wyważenie spraw osób prywatnych i ogólnego interesu publicznego.</w:t>
      </w:r>
    </w:p>
    <w:p w:rsidR="00C63ABC" w:rsidRPr="00BD5CC5" w:rsidRDefault="00C63ABC" w:rsidP="00C63ABC">
      <w:pPr>
        <w:keepNext/>
        <w:widowControl w:val="0"/>
        <w:autoSpaceDE w:val="0"/>
        <w:autoSpaceDN w:val="0"/>
        <w:adjustRightInd w:val="0"/>
        <w:spacing w:before="240" w:after="120" w:line="220" w:lineRule="atLeast"/>
        <w:jc w:val="center"/>
        <w:rPr>
          <w:rFonts w:cs="Arial"/>
          <w:b/>
          <w:bCs/>
          <w:noProof/>
          <w:sz w:val="24"/>
          <w:szCs w:val="24"/>
          <w:lang w:eastAsia="pl-PL"/>
        </w:rPr>
      </w:pPr>
      <w:r w:rsidRPr="00BD5CC5">
        <w:rPr>
          <w:rFonts w:cs="Arial"/>
          <w:b/>
          <w:bCs/>
          <w:noProof/>
          <w:sz w:val="24"/>
          <w:szCs w:val="24"/>
          <w:lang w:eastAsia="pl-PL"/>
        </w:rPr>
        <w:t>§ 7</w:t>
      </w:r>
    </w:p>
    <w:p w:rsidR="00C63ABC" w:rsidRPr="00BD5CC5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ind w:left="227" w:hanging="227"/>
        <w:jc w:val="both"/>
        <w:rPr>
          <w:rFonts w:cs="Arial"/>
          <w:noProof/>
          <w:sz w:val="24"/>
          <w:szCs w:val="24"/>
          <w:lang w:eastAsia="pl-PL"/>
        </w:rPr>
      </w:pPr>
      <w:r w:rsidRPr="00BD5CC5">
        <w:rPr>
          <w:rFonts w:cs="Arial"/>
          <w:noProof/>
          <w:sz w:val="24"/>
          <w:szCs w:val="24"/>
          <w:lang w:eastAsia="pl-PL"/>
        </w:rPr>
        <w:t>1.</w:t>
      </w:r>
      <w:r w:rsidRPr="00BD5CC5">
        <w:rPr>
          <w:rFonts w:cs="Arial"/>
          <w:noProof/>
          <w:sz w:val="24"/>
          <w:szCs w:val="24"/>
          <w:lang w:eastAsia="pl-PL"/>
        </w:rPr>
        <w:tab/>
        <w:t>Z posiadanych uprawnień osoba zatrudniona może korzystać wyłącznie dla osiągnięcia celów, dla których uprawnienia te zostały mu powierzone.</w:t>
      </w:r>
    </w:p>
    <w:p w:rsidR="00C63ABC" w:rsidRPr="00BD5CC5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ind w:left="227" w:hanging="227"/>
        <w:jc w:val="both"/>
        <w:rPr>
          <w:rFonts w:cs="Arial"/>
          <w:noProof/>
          <w:sz w:val="24"/>
          <w:szCs w:val="24"/>
          <w:lang w:eastAsia="pl-PL"/>
        </w:rPr>
      </w:pPr>
      <w:r w:rsidRPr="00BD5CC5">
        <w:rPr>
          <w:rFonts w:cs="Arial"/>
          <w:noProof/>
          <w:sz w:val="24"/>
          <w:szCs w:val="24"/>
          <w:lang w:eastAsia="pl-PL"/>
        </w:rPr>
        <w:t>2.</w:t>
      </w:r>
      <w:r w:rsidRPr="00BD5CC5">
        <w:rPr>
          <w:rFonts w:cs="Arial"/>
          <w:noProof/>
          <w:sz w:val="24"/>
          <w:szCs w:val="24"/>
          <w:lang w:eastAsia="pl-PL"/>
        </w:rPr>
        <w:tab/>
        <w:t xml:space="preserve">Osoba zatrudniona nie powinien korzystać z uprawnień dla osiągnięcia celów, </w:t>
      </w:r>
      <w:r w:rsidRPr="00BD5CC5">
        <w:rPr>
          <w:rFonts w:cs="Arial"/>
          <w:noProof/>
          <w:sz w:val="24"/>
          <w:szCs w:val="24"/>
          <w:lang w:eastAsia="pl-PL"/>
        </w:rPr>
        <w:br/>
        <w:t>dla których brak jest podstawy prawnej oraz które nie mogą być uzasadnione interesem klienta lub publicz</w:t>
      </w:r>
      <w:r w:rsidRPr="00BD5CC5">
        <w:rPr>
          <w:rFonts w:cs="Arial"/>
          <w:noProof/>
          <w:sz w:val="24"/>
          <w:szCs w:val="24"/>
          <w:lang w:eastAsia="pl-PL"/>
        </w:rPr>
        <w:softHyphen/>
        <w:t xml:space="preserve">nym. </w:t>
      </w:r>
    </w:p>
    <w:p w:rsidR="00C63ABC" w:rsidRPr="00BD5CC5" w:rsidRDefault="00C63ABC" w:rsidP="00C63ABC">
      <w:pPr>
        <w:keepNext/>
        <w:widowControl w:val="0"/>
        <w:autoSpaceDE w:val="0"/>
        <w:autoSpaceDN w:val="0"/>
        <w:adjustRightInd w:val="0"/>
        <w:spacing w:before="240" w:after="120" w:line="220" w:lineRule="atLeast"/>
        <w:jc w:val="center"/>
        <w:rPr>
          <w:rFonts w:cs="Arial"/>
          <w:b/>
          <w:bCs/>
          <w:noProof/>
          <w:sz w:val="24"/>
          <w:szCs w:val="24"/>
          <w:lang w:eastAsia="pl-PL"/>
        </w:rPr>
      </w:pPr>
      <w:r w:rsidRPr="00BD5CC5">
        <w:rPr>
          <w:rFonts w:cs="Arial"/>
          <w:b/>
          <w:bCs/>
          <w:noProof/>
          <w:sz w:val="24"/>
          <w:szCs w:val="24"/>
          <w:lang w:eastAsia="pl-PL"/>
        </w:rPr>
        <w:t>§ 8</w:t>
      </w:r>
    </w:p>
    <w:p w:rsidR="00C63ABC" w:rsidRPr="00BD5CC5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ind w:left="227" w:hanging="227"/>
        <w:jc w:val="both"/>
        <w:rPr>
          <w:rFonts w:cs="Arial"/>
          <w:noProof/>
          <w:sz w:val="24"/>
          <w:szCs w:val="24"/>
          <w:lang w:eastAsia="pl-PL"/>
        </w:rPr>
      </w:pPr>
      <w:r w:rsidRPr="00BD5CC5">
        <w:rPr>
          <w:rFonts w:cs="Arial"/>
          <w:noProof/>
          <w:sz w:val="24"/>
          <w:szCs w:val="24"/>
          <w:lang w:eastAsia="pl-PL"/>
        </w:rPr>
        <w:t>1.</w:t>
      </w:r>
      <w:r w:rsidRPr="00BD5CC5">
        <w:rPr>
          <w:rFonts w:cs="Arial"/>
          <w:noProof/>
          <w:sz w:val="24"/>
          <w:szCs w:val="24"/>
          <w:lang w:eastAsia="pl-PL"/>
        </w:rPr>
        <w:tab/>
        <w:t xml:space="preserve">Osoba zatrudniona działa bezstronnie i niezależnie i powstrzymuje się od wszelkich arbitralnych działań, które mogą mieć negatywny wpływ na sytuację klientów oraz od wszelkich form faworyzowania, bez względu na motywy takiego postępowania. </w:t>
      </w:r>
    </w:p>
    <w:p w:rsidR="00C63ABC" w:rsidRPr="00BD5CC5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ind w:left="227" w:hanging="227"/>
        <w:jc w:val="both"/>
        <w:rPr>
          <w:rFonts w:cs="Arial"/>
          <w:noProof/>
          <w:sz w:val="24"/>
          <w:szCs w:val="24"/>
          <w:lang w:eastAsia="pl-PL"/>
        </w:rPr>
      </w:pPr>
      <w:r w:rsidRPr="00BD5CC5">
        <w:rPr>
          <w:rFonts w:cs="Arial"/>
          <w:noProof/>
          <w:sz w:val="24"/>
          <w:szCs w:val="24"/>
          <w:lang w:eastAsia="pl-PL"/>
        </w:rPr>
        <w:t>2.</w:t>
      </w:r>
      <w:r w:rsidRPr="00BD5CC5">
        <w:rPr>
          <w:rFonts w:cs="Arial"/>
          <w:noProof/>
          <w:sz w:val="24"/>
          <w:szCs w:val="24"/>
          <w:lang w:eastAsia="pl-PL"/>
        </w:rPr>
        <w:tab/>
        <w:t xml:space="preserve">Na postępowanie osób zatrudnionych nie może mieć wpływu interes osobisty </w:t>
      </w:r>
      <w:r w:rsidRPr="00BD5CC5">
        <w:rPr>
          <w:rFonts w:cs="Arial"/>
          <w:noProof/>
          <w:sz w:val="24"/>
          <w:szCs w:val="24"/>
          <w:lang w:eastAsia="pl-PL"/>
        </w:rPr>
        <w:br/>
        <w:t xml:space="preserve">lub rodzinny, ani też presja polityczna. Osoba zatrudniona nie może uczestniczyć </w:t>
      </w:r>
      <w:r w:rsidRPr="00BD5CC5">
        <w:rPr>
          <w:rFonts w:cs="Arial"/>
          <w:noProof/>
          <w:sz w:val="24"/>
          <w:szCs w:val="24"/>
          <w:lang w:eastAsia="pl-PL"/>
        </w:rPr>
        <w:br/>
        <w:t>w podejmowaniu decyzji, w której ona lub bliski członek jego rodziny miałby jakikolwiek interes finansowy.</w:t>
      </w:r>
    </w:p>
    <w:p w:rsidR="00C63ABC" w:rsidRPr="00BD5CC5" w:rsidRDefault="00C63ABC" w:rsidP="00C63ABC">
      <w:pPr>
        <w:keepNext/>
        <w:widowControl w:val="0"/>
        <w:autoSpaceDE w:val="0"/>
        <w:autoSpaceDN w:val="0"/>
        <w:adjustRightInd w:val="0"/>
        <w:spacing w:before="240" w:after="120" w:line="220" w:lineRule="atLeast"/>
        <w:jc w:val="center"/>
        <w:rPr>
          <w:rFonts w:cs="Arial"/>
          <w:b/>
          <w:bCs/>
          <w:noProof/>
          <w:sz w:val="24"/>
          <w:szCs w:val="24"/>
          <w:lang w:eastAsia="pl-PL"/>
        </w:rPr>
      </w:pPr>
      <w:r w:rsidRPr="00BD5CC5">
        <w:rPr>
          <w:rFonts w:cs="Arial"/>
          <w:b/>
          <w:bCs/>
          <w:noProof/>
          <w:sz w:val="24"/>
          <w:szCs w:val="24"/>
          <w:lang w:eastAsia="pl-PL"/>
        </w:rPr>
        <w:lastRenderedPageBreak/>
        <w:t>§ 9</w:t>
      </w:r>
    </w:p>
    <w:p w:rsidR="00C63ABC" w:rsidRPr="00BD5CC5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ind w:left="227" w:hanging="227"/>
        <w:jc w:val="both"/>
        <w:rPr>
          <w:rFonts w:cs="Arial"/>
          <w:noProof/>
          <w:sz w:val="24"/>
          <w:szCs w:val="24"/>
          <w:lang w:eastAsia="pl-PL"/>
        </w:rPr>
      </w:pPr>
      <w:r w:rsidRPr="00BD5CC5">
        <w:rPr>
          <w:rFonts w:cs="Arial"/>
          <w:noProof/>
          <w:sz w:val="24"/>
          <w:szCs w:val="24"/>
          <w:lang w:eastAsia="pl-PL"/>
        </w:rPr>
        <w:t>1.</w:t>
      </w:r>
      <w:r w:rsidRPr="00BD5CC5">
        <w:rPr>
          <w:rFonts w:cs="Arial"/>
          <w:noProof/>
          <w:sz w:val="24"/>
          <w:szCs w:val="24"/>
          <w:lang w:eastAsia="pl-PL"/>
        </w:rPr>
        <w:tab/>
        <w:t>W toku podejmowania decyzji osoba zatrudniona uwzględnia wszystkie istotne czynniki i przypisuje każdemu z nich należne mu znaczenie, nie uwzględnia okoliczności niezwiązanych z daną sprawą.</w:t>
      </w:r>
    </w:p>
    <w:p w:rsidR="00C63ABC" w:rsidRPr="00BD5CC5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ind w:left="227" w:hanging="227"/>
        <w:jc w:val="both"/>
        <w:rPr>
          <w:rFonts w:cs="Arial"/>
          <w:noProof/>
          <w:sz w:val="24"/>
          <w:szCs w:val="24"/>
          <w:lang w:eastAsia="pl-PL"/>
        </w:rPr>
      </w:pPr>
      <w:r w:rsidRPr="00BD5CC5">
        <w:rPr>
          <w:rFonts w:cs="Arial"/>
          <w:noProof/>
          <w:sz w:val="24"/>
          <w:szCs w:val="24"/>
          <w:lang w:eastAsia="pl-PL"/>
        </w:rPr>
        <w:t>2.</w:t>
      </w:r>
      <w:r w:rsidRPr="00BD5CC5">
        <w:rPr>
          <w:rFonts w:cs="Arial"/>
          <w:noProof/>
          <w:sz w:val="24"/>
          <w:szCs w:val="24"/>
          <w:lang w:eastAsia="pl-PL"/>
        </w:rPr>
        <w:tab/>
        <w:t>Osoba zatrudniona wykonuje zadania sumiennie i sprawnie, wykorzystując w pełni posiadaną wiedzę i doświadczenie.</w:t>
      </w:r>
    </w:p>
    <w:p w:rsidR="00C63ABC" w:rsidRPr="00BD5CC5" w:rsidRDefault="00C63ABC" w:rsidP="00C63ABC">
      <w:pPr>
        <w:keepNext/>
        <w:widowControl w:val="0"/>
        <w:autoSpaceDE w:val="0"/>
        <w:autoSpaceDN w:val="0"/>
        <w:adjustRightInd w:val="0"/>
        <w:spacing w:before="240" w:after="120" w:line="220" w:lineRule="atLeast"/>
        <w:jc w:val="center"/>
        <w:rPr>
          <w:rFonts w:cs="Arial"/>
          <w:b/>
          <w:bCs/>
          <w:noProof/>
          <w:sz w:val="24"/>
          <w:szCs w:val="24"/>
          <w:lang w:eastAsia="pl-PL"/>
        </w:rPr>
      </w:pPr>
      <w:r w:rsidRPr="00BD5CC5">
        <w:rPr>
          <w:rFonts w:cs="Arial"/>
          <w:b/>
          <w:bCs/>
          <w:noProof/>
          <w:sz w:val="24"/>
          <w:szCs w:val="24"/>
          <w:lang w:eastAsia="pl-PL"/>
        </w:rPr>
        <w:t xml:space="preserve">§ 10 </w:t>
      </w:r>
    </w:p>
    <w:p w:rsidR="00C63ABC" w:rsidRPr="00BD5CC5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jc w:val="both"/>
        <w:rPr>
          <w:rFonts w:cs="Arial"/>
          <w:noProof/>
          <w:sz w:val="24"/>
          <w:szCs w:val="24"/>
          <w:lang w:eastAsia="pl-PL"/>
        </w:rPr>
      </w:pPr>
      <w:r w:rsidRPr="00BD5CC5">
        <w:rPr>
          <w:rFonts w:cs="Arial"/>
          <w:noProof/>
          <w:sz w:val="24"/>
          <w:szCs w:val="24"/>
          <w:lang w:eastAsia="pl-PL"/>
        </w:rPr>
        <w:t>Osoba zatrudniona działa bezstronnie, uczciwie i rozsądnie.</w:t>
      </w:r>
    </w:p>
    <w:p w:rsidR="00C63ABC" w:rsidRPr="00BD5CC5" w:rsidRDefault="00C63ABC" w:rsidP="00C63ABC">
      <w:pPr>
        <w:keepNext/>
        <w:widowControl w:val="0"/>
        <w:autoSpaceDE w:val="0"/>
        <w:autoSpaceDN w:val="0"/>
        <w:adjustRightInd w:val="0"/>
        <w:spacing w:before="240" w:after="120" w:line="220" w:lineRule="atLeast"/>
        <w:jc w:val="center"/>
        <w:rPr>
          <w:rFonts w:cs="Arial"/>
          <w:b/>
          <w:bCs/>
          <w:noProof/>
          <w:sz w:val="24"/>
          <w:szCs w:val="24"/>
          <w:lang w:eastAsia="pl-PL"/>
        </w:rPr>
      </w:pPr>
      <w:r w:rsidRPr="00BD5CC5">
        <w:rPr>
          <w:rFonts w:cs="Arial"/>
          <w:b/>
          <w:bCs/>
          <w:noProof/>
          <w:sz w:val="24"/>
          <w:szCs w:val="24"/>
          <w:lang w:eastAsia="pl-PL"/>
        </w:rPr>
        <w:t>§ 11</w:t>
      </w:r>
    </w:p>
    <w:p w:rsidR="00C63ABC" w:rsidRPr="00BD5CC5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ind w:left="227" w:hanging="227"/>
        <w:jc w:val="both"/>
        <w:rPr>
          <w:rFonts w:cs="Arial"/>
          <w:noProof/>
          <w:sz w:val="24"/>
          <w:szCs w:val="24"/>
          <w:lang w:eastAsia="pl-PL"/>
        </w:rPr>
      </w:pPr>
      <w:r w:rsidRPr="00BD5CC5">
        <w:rPr>
          <w:rFonts w:cs="Arial"/>
          <w:noProof/>
          <w:sz w:val="24"/>
          <w:szCs w:val="24"/>
          <w:lang w:eastAsia="pl-PL"/>
        </w:rPr>
        <w:t>1.</w:t>
      </w:r>
      <w:r w:rsidRPr="00BD5CC5">
        <w:rPr>
          <w:rFonts w:cs="Arial"/>
          <w:noProof/>
          <w:sz w:val="24"/>
          <w:szCs w:val="24"/>
          <w:lang w:eastAsia="pl-PL"/>
        </w:rPr>
        <w:tab/>
        <w:t xml:space="preserve">W swoich kontaktach z klientami oraz współpracownikami osoba zatrudniona zachowuje się właściwie i uprzejmie. Osoba zatrudniona stara się być możliwie jak najbardziej pomocna i udziela odpowiedzi na skierowane do niej pytania możliwie jak najbardziej wyczerpująco i dokładnie. </w:t>
      </w:r>
    </w:p>
    <w:p w:rsidR="00C63ABC" w:rsidRPr="00BD5CC5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ind w:left="227" w:hanging="227"/>
        <w:jc w:val="both"/>
        <w:rPr>
          <w:rFonts w:cs="Arial"/>
          <w:noProof/>
          <w:sz w:val="24"/>
          <w:szCs w:val="24"/>
          <w:lang w:eastAsia="pl-PL"/>
        </w:rPr>
      </w:pPr>
      <w:r w:rsidRPr="00BD5CC5">
        <w:rPr>
          <w:rFonts w:cs="Arial"/>
          <w:noProof/>
          <w:sz w:val="24"/>
          <w:szCs w:val="24"/>
          <w:lang w:eastAsia="pl-PL"/>
        </w:rPr>
        <w:t>2.</w:t>
      </w:r>
      <w:r w:rsidRPr="00BD5CC5">
        <w:rPr>
          <w:rFonts w:cs="Arial"/>
          <w:noProof/>
          <w:sz w:val="24"/>
          <w:szCs w:val="24"/>
          <w:lang w:eastAsia="pl-PL"/>
        </w:rPr>
        <w:tab/>
        <w:t>Jeżeli osoba zatrudniona nie jest właściwa w danej sprawie, kieruje ją do pracownika właściwego.</w:t>
      </w:r>
    </w:p>
    <w:p w:rsidR="00C63ABC" w:rsidRPr="00BD5CC5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ind w:left="227" w:hanging="227"/>
        <w:jc w:val="both"/>
        <w:rPr>
          <w:rFonts w:cs="Arial"/>
          <w:noProof/>
          <w:sz w:val="24"/>
          <w:szCs w:val="24"/>
          <w:lang w:eastAsia="pl-PL"/>
        </w:rPr>
      </w:pPr>
      <w:r w:rsidRPr="00BD5CC5">
        <w:rPr>
          <w:rFonts w:cs="Arial"/>
          <w:noProof/>
          <w:sz w:val="24"/>
          <w:szCs w:val="24"/>
          <w:lang w:eastAsia="pl-PL"/>
        </w:rPr>
        <w:t>3.</w:t>
      </w:r>
      <w:r w:rsidRPr="00BD5CC5">
        <w:rPr>
          <w:rFonts w:cs="Arial"/>
          <w:noProof/>
          <w:sz w:val="24"/>
          <w:szCs w:val="24"/>
          <w:lang w:eastAsia="pl-PL"/>
        </w:rPr>
        <w:tab/>
        <w:t>W przypadku popełnienia błędu naruszającego prawa lub interes pojedynczej osoby, osoba zatrudniona stara się skorygować negatywne skutki popełnionego przez siebie błędu w jak najwłaściwszy sposób.</w:t>
      </w:r>
    </w:p>
    <w:p w:rsidR="00C63ABC" w:rsidRPr="00BD5CC5" w:rsidRDefault="00C63ABC" w:rsidP="00C63ABC">
      <w:pPr>
        <w:keepNext/>
        <w:widowControl w:val="0"/>
        <w:autoSpaceDE w:val="0"/>
        <w:autoSpaceDN w:val="0"/>
        <w:adjustRightInd w:val="0"/>
        <w:spacing w:before="240" w:after="120" w:line="220" w:lineRule="atLeast"/>
        <w:jc w:val="center"/>
        <w:rPr>
          <w:rFonts w:cs="Arial"/>
          <w:b/>
          <w:bCs/>
          <w:noProof/>
          <w:sz w:val="24"/>
          <w:szCs w:val="24"/>
          <w:lang w:eastAsia="pl-PL"/>
        </w:rPr>
      </w:pPr>
      <w:r w:rsidRPr="00BD5CC5">
        <w:rPr>
          <w:rFonts w:cs="Arial"/>
          <w:b/>
          <w:bCs/>
          <w:noProof/>
          <w:sz w:val="24"/>
          <w:szCs w:val="24"/>
          <w:lang w:eastAsia="pl-PL"/>
        </w:rPr>
        <w:t>§ 12</w:t>
      </w:r>
    </w:p>
    <w:p w:rsidR="00C63ABC" w:rsidRPr="00BD5CC5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ind w:left="227" w:hanging="227"/>
        <w:jc w:val="both"/>
        <w:rPr>
          <w:rFonts w:cs="Arial"/>
          <w:noProof/>
          <w:sz w:val="24"/>
          <w:szCs w:val="24"/>
          <w:lang w:eastAsia="pl-PL"/>
        </w:rPr>
      </w:pPr>
      <w:r w:rsidRPr="00BD5CC5">
        <w:rPr>
          <w:rFonts w:cs="Arial"/>
          <w:noProof/>
          <w:sz w:val="24"/>
          <w:szCs w:val="24"/>
          <w:lang w:eastAsia="pl-PL"/>
        </w:rPr>
        <w:t>1.</w:t>
      </w:r>
      <w:r w:rsidRPr="00BD5CC5">
        <w:rPr>
          <w:rFonts w:cs="Arial"/>
          <w:noProof/>
          <w:sz w:val="24"/>
          <w:szCs w:val="24"/>
          <w:lang w:eastAsia="pl-PL"/>
        </w:rPr>
        <w:tab/>
        <w:t>Osoba zatrudniona nie boi się podejmowania decyzji oraz wynikających z nich konsekwencji.</w:t>
      </w:r>
    </w:p>
    <w:p w:rsidR="00C63ABC" w:rsidRPr="00BD5CC5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ind w:left="227" w:hanging="227"/>
        <w:jc w:val="both"/>
        <w:rPr>
          <w:rFonts w:cs="Arial"/>
          <w:noProof/>
          <w:sz w:val="24"/>
          <w:szCs w:val="24"/>
          <w:lang w:eastAsia="pl-PL"/>
        </w:rPr>
      </w:pPr>
      <w:r w:rsidRPr="00BD5CC5">
        <w:rPr>
          <w:rFonts w:cs="Arial"/>
          <w:noProof/>
          <w:sz w:val="24"/>
          <w:szCs w:val="24"/>
          <w:lang w:eastAsia="pl-PL"/>
        </w:rPr>
        <w:t>2.</w:t>
      </w:r>
      <w:r w:rsidRPr="00BD5CC5">
        <w:rPr>
          <w:rFonts w:cs="Arial"/>
          <w:noProof/>
          <w:sz w:val="24"/>
          <w:szCs w:val="24"/>
          <w:lang w:eastAsia="pl-PL"/>
        </w:rPr>
        <w:tab/>
        <w:t>Relacje służbowe opierają się na współpracy, koleżeństwie, wzajemnym szacunku, pomocy oraz dzieleniu się doświadczeniem i wiedzą.</w:t>
      </w:r>
    </w:p>
    <w:p w:rsidR="00C63ABC" w:rsidRPr="00BD5CC5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ind w:left="227" w:hanging="227"/>
        <w:jc w:val="both"/>
        <w:rPr>
          <w:rFonts w:cs="Arial"/>
          <w:noProof/>
          <w:sz w:val="24"/>
          <w:szCs w:val="24"/>
          <w:lang w:eastAsia="pl-PL"/>
        </w:rPr>
      </w:pPr>
      <w:r w:rsidRPr="00BD5CC5">
        <w:rPr>
          <w:rFonts w:cs="Arial"/>
          <w:noProof/>
          <w:sz w:val="24"/>
          <w:szCs w:val="24"/>
          <w:lang w:eastAsia="pl-PL"/>
        </w:rPr>
        <w:t>3.</w:t>
      </w:r>
      <w:r w:rsidRPr="00BD5CC5">
        <w:rPr>
          <w:rFonts w:cs="Arial"/>
          <w:noProof/>
          <w:sz w:val="24"/>
          <w:szCs w:val="24"/>
          <w:lang w:eastAsia="pl-PL"/>
        </w:rPr>
        <w:tab/>
        <w:t xml:space="preserve">Osoba zatrudniona godnie zachowuje się w miejscu pracy i poza nim, a swoją postawą </w:t>
      </w:r>
      <w:r w:rsidRPr="00BD5CC5">
        <w:rPr>
          <w:rFonts w:cs="Arial"/>
          <w:noProof/>
          <w:sz w:val="24"/>
          <w:szCs w:val="24"/>
          <w:lang w:eastAsia="pl-PL"/>
        </w:rPr>
        <w:br/>
        <w:t>nie powoduje obniżenia autorytetu i wiarygodnośc</w:t>
      </w:r>
      <w:r>
        <w:rPr>
          <w:rFonts w:cs="Arial"/>
          <w:noProof/>
          <w:sz w:val="24"/>
          <w:szCs w:val="24"/>
          <w:lang w:eastAsia="pl-PL"/>
        </w:rPr>
        <w:t>i pracodawcy</w:t>
      </w:r>
      <w:r w:rsidRPr="00BD5CC5">
        <w:rPr>
          <w:rFonts w:cs="Arial"/>
          <w:noProof/>
          <w:sz w:val="24"/>
          <w:szCs w:val="24"/>
          <w:lang w:eastAsia="pl-PL"/>
        </w:rPr>
        <w:t xml:space="preserve"> oraz wizerunku Asystenta Osoby Niepełnosprawnej.</w:t>
      </w:r>
    </w:p>
    <w:p w:rsidR="00C63ABC" w:rsidRPr="00BD5CC5" w:rsidRDefault="00C63ABC" w:rsidP="00C63ABC">
      <w:pPr>
        <w:keepNext/>
        <w:widowControl w:val="0"/>
        <w:autoSpaceDE w:val="0"/>
        <w:autoSpaceDN w:val="0"/>
        <w:adjustRightInd w:val="0"/>
        <w:spacing w:before="240" w:after="120" w:line="220" w:lineRule="atLeast"/>
        <w:jc w:val="center"/>
        <w:rPr>
          <w:rFonts w:cs="Arial"/>
          <w:b/>
          <w:bCs/>
          <w:noProof/>
          <w:sz w:val="24"/>
          <w:szCs w:val="24"/>
          <w:lang w:eastAsia="pl-PL"/>
        </w:rPr>
      </w:pPr>
      <w:r w:rsidRPr="00BD5CC5">
        <w:rPr>
          <w:rFonts w:cs="Arial"/>
          <w:b/>
          <w:bCs/>
          <w:noProof/>
          <w:sz w:val="24"/>
          <w:szCs w:val="24"/>
          <w:lang w:eastAsia="pl-PL"/>
        </w:rPr>
        <w:t>§ 13</w:t>
      </w:r>
    </w:p>
    <w:p w:rsidR="00C63ABC" w:rsidRPr="00BD5CC5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ind w:left="227" w:hanging="227"/>
        <w:jc w:val="both"/>
        <w:rPr>
          <w:rFonts w:cs="Arial"/>
          <w:noProof/>
          <w:sz w:val="24"/>
          <w:szCs w:val="24"/>
          <w:lang w:eastAsia="pl-PL"/>
        </w:rPr>
      </w:pPr>
      <w:r w:rsidRPr="00BD5CC5">
        <w:rPr>
          <w:rFonts w:cs="Arial"/>
          <w:noProof/>
          <w:sz w:val="24"/>
          <w:szCs w:val="24"/>
          <w:lang w:eastAsia="pl-PL"/>
        </w:rPr>
        <w:t>1.</w:t>
      </w:r>
      <w:r w:rsidRPr="00BD5CC5">
        <w:rPr>
          <w:rFonts w:cs="Arial"/>
          <w:noProof/>
          <w:sz w:val="24"/>
          <w:szCs w:val="24"/>
          <w:lang w:eastAsia="pl-PL"/>
        </w:rPr>
        <w:tab/>
        <w:t>Osoba zatrudniona zobowiązana jest przestrzegać Kodeksu Etyki i kierować się jego zasa</w:t>
      </w:r>
      <w:r w:rsidRPr="00BD5CC5">
        <w:rPr>
          <w:rFonts w:cs="Arial"/>
          <w:noProof/>
          <w:sz w:val="24"/>
          <w:szCs w:val="24"/>
          <w:lang w:eastAsia="pl-PL"/>
        </w:rPr>
        <w:softHyphen/>
        <w:t>dami.</w:t>
      </w:r>
    </w:p>
    <w:p w:rsidR="00C63ABC" w:rsidRPr="00BD5CC5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ind w:left="227" w:hanging="227"/>
        <w:jc w:val="both"/>
        <w:rPr>
          <w:rFonts w:cs="Arial"/>
          <w:noProof/>
          <w:sz w:val="24"/>
          <w:szCs w:val="24"/>
          <w:lang w:eastAsia="pl-PL"/>
        </w:rPr>
      </w:pPr>
      <w:r w:rsidRPr="00BD5CC5">
        <w:rPr>
          <w:rFonts w:cs="Arial"/>
          <w:noProof/>
          <w:sz w:val="24"/>
          <w:szCs w:val="24"/>
          <w:lang w:eastAsia="pl-PL"/>
        </w:rPr>
        <w:t>2. Osoba zatrudniona ponosi odpowiedzialność porządkową i dyscyplinarną za naruszenie zasad Kodeksu Etyki.</w:t>
      </w:r>
    </w:p>
    <w:p w:rsidR="00C63ABC" w:rsidRPr="00BD5CC5" w:rsidRDefault="00C63ABC" w:rsidP="00C63AB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ind w:left="227" w:hanging="227"/>
        <w:jc w:val="both"/>
        <w:rPr>
          <w:rFonts w:cs="Arial"/>
          <w:noProof/>
          <w:sz w:val="24"/>
          <w:szCs w:val="24"/>
          <w:lang w:eastAsia="pl-PL"/>
        </w:rPr>
      </w:pPr>
      <w:r w:rsidRPr="00BD5CC5">
        <w:rPr>
          <w:rFonts w:cs="Arial"/>
          <w:noProof/>
          <w:sz w:val="24"/>
          <w:szCs w:val="24"/>
          <w:lang w:eastAsia="pl-PL"/>
        </w:rPr>
        <w:t>3. Osoba zatrudniona zobowiązany jest o każdym fakcie naruszenia</w:t>
      </w:r>
      <w:r>
        <w:rPr>
          <w:rFonts w:cs="Arial"/>
          <w:noProof/>
          <w:sz w:val="24"/>
          <w:szCs w:val="24"/>
          <w:lang w:eastAsia="pl-PL"/>
        </w:rPr>
        <w:t xml:space="preserve"> zasad etycznych poinformować koordynatora projektu</w:t>
      </w:r>
      <w:r w:rsidRPr="00BD5CC5">
        <w:rPr>
          <w:rFonts w:cs="Arial"/>
          <w:noProof/>
          <w:sz w:val="24"/>
          <w:szCs w:val="24"/>
          <w:lang w:eastAsia="pl-PL"/>
        </w:rPr>
        <w:t>.</w:t>
      </w:r>
    </w:p>
    <w:p w:rsidR="007C73EC" w:rsidRPr="00C63ABC" w:rsidRDefault="007C73EC" w:rsidP="00C63ABC">
      <w:pPr>
        <w:rPr>
          <w:szCs w:val="20"/>
        </w:rPr>
      </w:pPr>
    </w:p>
    <w:sectPr w:rsidR="007C73EC" w:rsidRPr="00C63ABC" w:rsidSect="002872D1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18" w:rsidRDefault="007E4918" w:rsidP="005A6FCA">
      <w:pPr>
        <w:spacing w:after="0" w:line="240" w:lineRule="auto"/>
      </w:pPr>
      <w:r>
        <w:separator/>
      </w:r>
    </w:p>
  </w:endnote>
  <w:endnote w:type="continuationSeparator" w:id="0">
    <w:p w:rsidR="007E4918" w:rsidRDefault="007E4918" w:rsidP="005A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2301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A6FCA" w:rsidRDefault="00CC7070" w:rsidP="004239C3">
        <w:pPr>
          <w:pStyle w:val="Stopka"/>
          <w:jc w:val="center"/>
        </w:pPr>
        <w:r>
          <w:tab/>
          <w:t xml:space="preserve"> </w:t>
        </w:r>
      </w:p>
      <w:p w:rsidR="005A6FCA" w:rsidRDefault="008B5D80" w:rsidP="008B5D80">
        <w:pPr>
          <w:pStyle w:val="Stopka"/>
          <w:jc w:val="center"/>
        </w:pPr>
        <w:r w:rsidRPr="00CC7070">
          <w:rPr>
            <w:noProof/>
            <w:lang w:eastAsia="pl-PL"/>
          </w:rPr>
          <w:drawing>
            <wp:inline distT="0" distB="0" distL="0" distR="0">
              <wp:extent cx="893070" cy="874644"/>
              <wp:effectExtent l="19050" t="0" r="2280" b="0"/>
              <wp:docPr id="8" name="Obraz 1" descr="C:\Users\Kierownik\Desktop\Projekty\1593 AON\Logo_Wroclaw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ierownik\Desktop\Projekty\1593 AON\Logo_Wroclawia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4481" cy="876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pl-PL"/>
          </w:rPr>
          <w:drawing>
            <wp:inline distT="0" distB="0" distL="0" distR="0">
              <wp:extent cx="1817398" cy="993914"/>
              <wp:effectExtent l="19050" t="0" r="0" b="0"/>
              <wp:docPr id="5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7237" cy="999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fldSimple w:instr=" PAGE   \* MERGEFORMAT ">
          <w:r w:rsidR="00426FF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18" w:rsidRDefault="007E4918" w:rsidP="005A6FCA">
      <w:pPr>
        <w:spacing w:after="0" w:line="240" w:lineRule="auto"/>
      </w:pPr>
      <w:r>
        <w:separator/>
      </w:r>
    </w:p>
  </w:footnote>
  <w:footnote w:type="continuationSeparator" w:id="0">
    <w:p w:rsidR="007E4918" w:rsidRDefault="007E4918" w:rsidP="005A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70" w:rsidRDefault="00B5666D">
    <w:r>
      <w:rPr>
        <w:noProof/>
        <w:lang w:eastAsia="pl-PL"/>
      </w:rPr>
      <w:drawing>
        <wp:inline distT="0" distB="0" distL="0" distR="0">
          <wp:extent cx="5716905" cy="2997835"/>
          <wp:effectExtent l="19050" t="0" r="0" b="0"/>
          <wp:docPr id="4" name="Obraz 2" descr="C:\Users\Kierownik\Desktop\Projekty\1593 AON\PFRON logo_wersja_uprosz do wkleja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erownik\Desktop\Projekty\1593 AON\PFRON logo_wersja_uprosz do wklejan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299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CA" w:rsidRDefault="00CC7070" w:rsidP="004239C3">
    <w:pPr>
      <w:pStyle w:val="Stopka"/>
      <w:tabs>
        <w:tab w:val="clear" w:pos="4536"/>
        <w:tab w:val="clear" w:pos="9072"/>
        <w:tab w:val="left" w:pos="8352"/>
      </w:tabs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3603625</wp:posOffset>
          </wp:positionH>
          <wp:positionV relativeFrom="paragraph">
            <wp:posOffset>-52070</wp:posOffset>
          </wp:positionV>
          <wp:extent cx="1530985" cy="524510"/>
          <wp:effectExtent l="19050" t="0" r="0" b="0"/>
          <wp:wrapThrough wrapText="bothSides">
            <wp:wrapPolygon edited="0">
              <wp:start x="-269" y="0"/>
              <wp:lineTo x="-269" y="21182"/>
              <wp:lineTo x="21501" y="21182"/>
              <wp:lineTo x="21501" y="0"/>
              <wp:lineTo x="-269" y="0"/>
            </wp:wrapPolygon>
          </wp:wrapThrough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1F57">
      <w:rPr>
        <w:noProof/>
      </w:rPr>
      <w:t xml:space="preserve">                          </w:t>
    </w:r>
    <w:r w:rsidR="008B5D80" w:rsidRPr="00232516">
      <w:rPr>
        <w:noProof/>
        <w:lang w:eastAsia="pl-PL"/>
      </w:rPr>
      <w:drawing>
        <wp:inline distT="0" distB="0" distL="0" distR="0">
          <wp:extent cx="2255990" cy="466378"/>
          <wp:effectExtent l="1905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313" cy="470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239C3">
      <w:rPr>
        <w:noProof/>
      </w:rPr>
      <w:tab/>
    </w:r>
  </w:p>
  <w:p w:rsidR="004239C3" w:rsidRDefault="004239C3" w:rsidP="004239C3">
    <w:pPr>
      <w:pStyle w:val="Stopka"/>
      <w:tabs>
        <w:tab w:val="clear" w:pos="4536"/>
        <w:tab w:val="clear" w:pos="9072"/>
        <w:tab w:val="left" w:pos="8352"/>
      </w:tabs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D27"/>
    <w:multiLevelType w:val="hybridMultilevel"/>
    <w:tmpl w:val="1CD6A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5729"/>
    <w:multiLevelType w:val="hybridMultilevel"/>
    <w:tmpl w:val="A672D1F6"/>
    <w:lvl w:ilvl="0" w:tplc="35CE7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51866"/>
    <w:multiLevelType w:val="hybridMultilevel"/>
    <w:tmpl w:val="4BA8F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0D07"/>
    <w:multiLevelType w:val="hybridMultilevel"/>
    <w:tmpl w:val="866C5E7C"/>
    <w:lvl w:ilvl="0" w:tplc="005C4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615DA"/>
    <w:multiLevelType w:val="hybridMultilevel"/>
    <w:tmpl w:val="F9442C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60EEF"/>
    <w:multiLevelType w:val="hybridMultilevel"/>
    <w:tmpl w:val="DA80F2A2"/>
    <w:lvl w:ilvl="0" w:tplc="568ED8A2">
      <w:start w:val="1"/>
      <w:numFmt w:val="decimal"/>
      <w:lvlText w:val="%1)"/>
      <w:lvlJc w:val="left"/>
      <w:pPr>
        <w:ind w:left="1429" w:hanging="360"/>
      </w:pPr>
      <w:rPr>
        <w:b w:val="0"/>
        <w:sz w:val="18"/>
        <w:szCs w:val="20"/>
      </w:rPr>
    </w:lvl>
    <w:lvl w:ilvl="1" w:tplc="D522F53C">
      <w:start w:val="6"/>
      <w:numFmt w:val="bullet"/>
      <w:lvlText w:val=""/>
      <w:lvlJc w:val="left"/>
      <w:pPr>
        <w:ind w:left="2149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782089"/>
    <w:multiLevelType w:val="hybridMultilevel"/>
    <w:tmpl w:val="8D9AE4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11A75BB"/>
    <w:multiLevelType w:val="hybridMultilevel"/>
    <w:tmpl w:val="B520F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26ECF"/>
    <w:multiLevelType w:val="hybridMultilevel"/>
    <w:tmpl w:val="B6D0F6B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94348"/>
    <w:rsid w:val="000034EC"/>
    <w:rsid w:val="00013ED6"/>
    <w:rsid w:val="00066BCE"/>
    <w:rsid w:val="000A6456"/>
    <w:rsid w:val="000B1D09"/>
    <w:rsid w:val="000D4DB4"/>
    <w:rsid w:val="000D517A"/>
    <w:rsid w:val="000E49BE"/>
    <w:rsid w:val="00101F57"/>
    <w:rsid w:val="0015360A"/>
    <w:rsid w:val="00184E2C"/>
    <w:rsid w:val="00232516"/>
    <w:rsid w:val="00236CEE"/>
    <w:rsid w:val="0025522F"/>
    <w:rsid w:val="002872D1"/>
    <w:rsid w:val="002B4438"/>
    <w:rsid w:val="0033296A"/>
    <w:rsid w:val="00350D64"/>
    <w:rsid w:val="00377347"/>
    <w:rsid w:val="003E6B80"/>
    <w:rsid w:val="004239C3"/>
    <w:rsid w:val="00426FF9"/>
    <w:rsid w:val="00471E0B"/>
    <w:rsid w:val="004930EE"/>
    <w:rsid w:val="0049519A"/>
    <w:rsid w:val="005039CF"/>
    <w:rsid w:val="00565E34"/>
    <w:rsid w:val="005A6FCA"/>
    <w:rsid w:val="005B328E"/>
    <w:rsid w:val="005B7FC8"/>
    <w:rsid w:val="005F1558"/>
    <w:rsid w:val="0062558B"/>
    <w:rsid w:val="0063751B"/>
    <w:rsid w:val="00674B99"/>
    <w:rsid w:val="006875C0"/>
    <w:rsid w:val="006A7B77"/>
    <w:rsid w:val="00732D16"/>
    <w:rsid w:val="007A4B2C"/>
    <w:rsid w:val="007C73EC"/>
    <w:rsid w:val="007E4918"/>
    <w:rsid w:val="0082484C"/>
    <w:rsid w:val="00865D7D"/>
    <w:rsid w:val="008B5D80"/>
    <w:rsid w:val="008D0800"/>
    <w:rsid w:val="008D5664"/>
    <w:rsid w:val="00904C6B"/>
    <w:rsid w:val="00994348"/>
    <w:rsid w:val="009B0BD6"/>
    <w:rsid w:val="00A454EF"/>
    <w:rsid w:val="00AC3DC5"/>
    <w:rsid w:val="00B02DA9"/>
    <w:rsid w:val="00B03A20"/>
    <w:rsid w:val="00B2373F"/>
    <w:rsid w:val="00B248D9"/>
    <w:rsid w:val="00B5666D"/>
    <w:rsid w:val="00B769C2"/>
    <w:rsid w:val="00B83CC0"/>
    <w:rsid w:val="00BC3207"/>
    <w:rsid w:val="00C14E0D"/>
    <w:rsid w:val="00C271D3"/>
    <w:rsid w:val="00C6329C"/>
    <w:rsid w:val="00C63ABC"/>
    <w:rsid w:val="00C72A3F"/>
    <w:rsid w:val="00CC7070"/>
    <w:rsid w:val="00D22DEB"/>
    <w:rsid w:val="00D73076"/>
    <w:rsid w:val="00DA29C9"/>
    <w:rsid w:val="00DA5AF4"/>
    <w:rsid w:val="00E2418D"/>
    <w:rsid w:val="00E42B1C"/>
    <w:rsid w:val="00E4375F"/>
    <w:rsid w:val="00EC1424"/>
    <w:rsid w:val="00EE461E"/>
    <w:rsid w:val="00EE5B40"/>
    <w:rsid w:val="00EF46E4"/>
    <w:rsid w:val="00F167FC"/>
    <w:rsid w:val="00F54677"/>
    <w:rsid w:val="00F83760"/>
    <w:rsid w:val="00FA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A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875C0"/>
    <w:pPr>
      <w:ind w:left="720"/>
      <w:contextualSpacing/>
    </w:pPr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C14E0D"/>
    <w:rPr>
      <w:rFonts w:ascii="Arial" w:hAnsi="Arial"/>
      <w:b/>
      <w:i/>
      <w:iCs/>
      <w:sz w:val="16"/>
    </w:rPr>
  </w:style>
  <w:style w:type="paragraph" w:styleId="Bezodstpw">
    <w:name w:val="No Spacing"/>
    <w:uiPriority w:val="1"/>
    <w:qFormat/>
    <w:rsid w:val="00DA5AF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A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FCA"/>
  </w:style>
  <w:style w:type="paragraph" w:styleId="Stopka">
    <w:name w:val="footer"/>
    <w:basedOn w:val="Normalny"/>
    <w:link w:val="StopkaZnak"/>
    <w:uiPriority w:val="99"/>
    <w:unhideWhenUsed/>
    <w:rsid w:val="005A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FCA"/>
  </w:style>
  <w:style w:type="paragraph" w:styleId="Tekstdymka">
    <w:name w:val="Balloon Text"/>
    <w:basedOn w:val="Normalny"/>
    <w:link w:val="TekstdymkaZnak"/>
    <w:uiPriority w:val="99"/>
    <w:semiHidden/>
    <w:unhideWhenUsed/>
    <w:rsid w:val="00B5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66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63A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.ucinek@fundacjaimag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28BEE-66C4-422A-8F8B-7DB55817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1711</Words>
  <Characters>10271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Kierownik</cp:lastModifiedBy>
  <cp:revision>3</cp:revision>
  <cp:lastPrinted>2015-05-28T08:24:00Z</cp:lastPrinted>
  <dcterms:created xsi:type="dcterms:W3CDTF">2015-05-28T08:34:00Z</dcterms:created>
  <dcterms:modified xsi:type="dcterms:W3CDTF">2015-05-29T08:50:00Z</dcterms:modified>
</cp:coreProperties>
</file>