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D30" w:rsidRPr="00EA586E" w:rsidRDefault="00911D30" w:rsidP="00911D30">
      <w:pPr>
        <w:spacing w:line="276" w:lineRule="auto"/>
        <w:jc w:val="center"/>
        <w:rPr>
          <w:rFonts w:ascii="Calibri" w:hAnsi="Calibri"/>
          <w:kern w:val="2"/>
          <w:sz w:val="20"/>
          <w:szCs w:val="20"/>
        </w:rPr>
      </w:pPr>
    </w:p>
    <w:p w:rsidR="00911D30" w:rsidRPr="00EA586E" w:rsidRDefault="00911D30" w:rsidP="00911D30">
      <w:pPr>
        <w:spacing w:line="276" w:lineRule="auto"/>
        <w:rPr>
          <w:rFonts w:ascii="Calibri" w:hAnsi="Calibri" w:cs="Arial"/>
          <w:b/>
          <w:sz w:val="20"/>
          <w:szCs w:val="20"/>
        </w:rPr>
      </w:pPr>
      <w:r w:rsidRPr="00EA586E">
        <w:rPr>
          <w:rFonts w:ascii="Calibri" w:hAnsi="Calibri"/>
          <w:kern w:val="2"/>
          <w:sz w:val="20"/>
          <w:szCs w:val="20"/>
        </w:rPr>
        <w:t xml:space="preserve">Załącznik 4 do zapytania ofertowego </w:t>
      </w:r>
      <w:r w:rsidRPr="00EA586E">
        <w:rPr>
          <w:rFonts w:ascii="Calibri" w:hAnsi="Calibri" w:cs="Arial"/>
          <w:b/>
          <w:sz w:val="20"/>
          <w:szCs w:val="20"/>
        </w:rPr>
        <w:t>nr 1-06-2018-DSP-D</w:t>
      </w:r>
    </w:p>
    <w:p w:rsidR="00911D30" w:rsidRPr="00EA586E" w:rsidRDefault="00911D30" w:rsidP="00911D30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</w:p>
    <w:p w:rsidR="00911D30" w:rsidRPr="00EA586E" w:rsidRDefault="00911D30" w:rsidP="00911D30">
      <w:pPr>
        <w:autoSpaceDE w:val="0"/>
        <w:autoSpaceDN w:val="0"/>
        <w:adjustRightInd w:val="0"/>
        <w:rPr>
          <w:rFonts w:ascii="Calibri" w:hAnsi="Calibri"/>
          <w:kern w:val="2"/>
          <w:sz w:val="20"/>
          <w:szCs w:val="20"/>
        </w:rPr>
      </w:pPr>
      <w:r w:rsidRPr="00EA586E">
        <w:rPr>
          <w:rFonts w:ascii="Calibri" w:hAnsi="Calibri"/>
          <w:sz w:val="20"/>
          <w:szCs w:val="20"/>
        </w:rPr>
        <w:t>.......................................................................................</w:t>
      </w:r>
    </w:p>
    <w:p w:rsidR="00911D30" w:rsidRPr="00911D30" w:rsidRDefault="00911D30" w:rsidP="00911D30">
      <w:pPr>
        <w:autoSpaceDE w:val="0"/>
        <w:autoSpaceDN w:val="0"/>
        <w:adjustRightInd w:val="0"/>
        <w:rPr>
          <w:rFonts w:ascii="Calibri" w:hAnsi="Calibri"/>
          <w:kern w:val="2"/>
          <w:sz w:val="20"/>
          <w:szCs w:val="20"/>
        </w:rPr>
      </w:pPr>
      <w:r w:rsidRPr="00EA586E">
        <w:rPr>
          <w:rFonts w:ascii="Calibri" w:hAnsi="Calibri"/>
          <w:sz w:val="20"/>
          <w:szCs w:val="20"/>
        </w:rPr>
        <w:t>Nazwa, adres, NIP Oferenta (lub pieczęć)</w:t>
      </w:r>
    </w:p>
    <w:p w:rsidR="00911D30" w:rsidRPr="00EA586E" w:rsidRDefault="00911D30" w:rsidP="00911D30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</w:p>
    <w:p w:rsidR="00911D30" w:rsidRPr="00911D30" w:rsidRDefault="00911D30" w:rsidP="00911D30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 w:rsidRPr="00911D30">
        <w:rPr>
          <w:rFonts w:ascii="Calibri" w:hAnsi="Calibri"/>
          <w:sz w:val="20"/>
          <w:szCs w:val="20"/>
        </w:rPr>
        <w:t>.......................................................................................</w:t>
      </w:r>
    </w:p>
    <w:p w:rsidR="00911D30" w:rsidRPr="00911D30" w:rsidRDefault="00911D30" w:rsidP="00911D30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 w:rsidRPr="00911D30">
        <w:rPr>
          <w:rFonts w:ascii="Calibri" w:hAnsi="Calibri"/>
          <w:sz w:val="20"/>
          <w:szCs w:val="20"/>
        </w:rPr>
        <w:t xml:space="preserve"> tel./fax /e-mail </w:t>
      </w:r>
    </w:p>
    <w:p w:rsidR="00911D30" w:rsidRPr="00911D30" w:rsidRDefault="00911D30" w:rsidP="00911D30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</w:p>
    <w:p w:rsidR="00911D30" w:rsidRPr="00911D30" w:rsidRDefault="00911D30" w:rsidP="00911D30">
      <w:pPr>
        <w:pStyle w:val="Bezodstpw"/>
        <w:spacing w:line="312" w:lineRule="auto"/>
        <w:ind w:firstLine="240"/>
        <w:jc w:val="center"/>
        <w:rPr>
          <w:b/>
          <w:bCs/>
          <w:sz w:val="20"/>
          <w:szCs w:val="20"/>
        </w:rPr>
      </w:pPr>
      <w:r w:rsidRPr="00EA586E">
        <w:rPr>
          <w:b/>
          <w:bCs/>
          <w:sz w:val="20"/>
          <w:szCs w:val="20"/>
        </w:rPr>
        <w:t>KONCEPCJA REALIZACJI USŁUGI</w:t>
      </w:r>
    </w:p>
    <w:p w:rsidR="00911D30" w:rsidRPr="00911D30" w:rsidRDefault="00911D30" w:rsidP="00911D30">
      <w:pPr>
        <w:pStyle w:val="Bezodstpw"/>
        <w:spacing w:line="312" w:lineRule="auto"/>
        <w:ind w:firstLine="240"/>
        <w:rPr>
          <w:sz w:val="20"/>
          <w:szCs w:val="20"/>
        </w:rPr>
      </w:pPr>
    </w:p>
    <w:tbl>
      <w:tblPr>
        <w:tblpPr w:leftFromText="141" w:rightFromText="141" w:vertAnchor="text" w:horzAnchor="margin" w:tblpX="108" w:tblpY="7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/>
      </w:tblPr>
      <w:tblGrid>
        <w:gridCol w:w="534"/>
        <w:gridCol w:w="2976"/>
        <w:gridCol w:w="4718"/>
        <w:gridCol w:w="1626"/>
      </w:tblGrid>
      <w:tr w:rsidR="00911D30" w:rsidRPr="00EA586E" w:rsidTr="00170D07">
        <w:trPr>
          <w:trHeight w:val="113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D30" w:rsidRPr="00EA586E" w:rsidRDefault="00911D30" w:rsidP="00170D07">
            <w:pPr>
              <w:autoSpaceDE w:val="0"/>
              <w:spacing w:before="5" w:line="192" w:lineRule="exact"/>
              <w:ind w:right="14"/>
              <w:jc w:val="center"/>
              <w:rPr>
                <w:rFonts w:ascii="Calibri" w:hAnsi="Calibri"/>
                <w:b/>
                <w:bCs/>
                <w:spacing w:val="-2"/>
                <w:sz w:val="20"/>
                <w:szCs w:val="20"/>
              </w:rPr>
            </w:pPr>
            <w:r w:rsidRPr="00EA586E">
              <w:rPr>
                <w:rFonts w:ascii="Calibri" w:hAnsi="Calibri"/>
                <w:b/>
                <w:bCs/>
                <w:spacing w:val="-2"/>
                <w:sz w:val="20"/>
                <w:szCs w:val="20"/>
              </w:rPr>
              <w:t>Lp.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D30" w:rsidRPr="00EA586E" w:rsidRDefault="00911D30" w:rsidP="00170D07">
            <w:pPr>
              <w:autoSpaceDE w:val="0"/>
              <w:spacing w:before="5" w:line="192" w:lineRule="exact"/>
              <w:ind w:right="14"/>
              <w:jc w:val="center"/>
              <w:rPr>
                <w:rFonts w:ascii="Calibri" w:hAnsi="Calibri"/>
                <w:b/>
                <w:bCs/>
                <w:spacing w:val="1"/>
                <w:sz w:val="20"/>
                <w:szCs w:val="20"/>
              </w:rPr>
            </w:pPr>
            <w:r w:rsidRPr="00EA586E">
              <w:rPr>
                <w:rFonts w:ascii="Calibri" w:hAnsi="Calibri"/>
                <w:b/>
                <w:bCs/>
                <w:spacing w:val="1"/>
                <w:sz w:val="20"/>
                <w:szCs w:val="20"/>
              </w:rPr>
              <w:t>Kryterium oceny koncepcji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1D30" w:rsidRPr="00EA586E" w:rsidRDefault="00911D30" w:rsidP="00170D07">
            <w:pPr>
              <w:autoSpaceDE w:val="0"/>
              <w:spacing w:before="5" w:line="192" w:lineRule="exact"/>
              <w:ind w:right="14"/>
              <w:jc w:val="center"/>
              <w:rPr>
                <w:rFonts w:ascii="Calibri" w:hAnsi="Calibri"/>
                <w:b/>
                <w:bCs/>
                <w:spacing w:val="4"/>
                <w:sz w:val="20"/>
                <w:szCs w:val="20"/>
              </w:rPr>
            </w:pPr>
            <w:r w:rsidRPr="00EA586E">
              <w:rPr>
                <w:rFonts w:ascii="Calibri" w:hAnsi="Calibri"/>
                <w:b/>
                <w:bCs/>
                <w:spacing w:val="4"/>
                <w:sz w:val="20"/>
                <w:szCs w:val="20"/>
              </w:rPr>
              <w:t>Opis Oferenta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11D30" w:rsidRPr="00EA586E" w:rsidRDefault="00911D30" w:rsidP="00170D07">
            <w:pPr>
              <w:autoSpaceDE w:val="0"/>
              <w:spacing w:before="5" w:line="192" w:lineRule="exact"/>
              <w:ind w:right="14"/>
              <w:jc w:val="center"/>
              <w:rPr>
                <w:rFonts w:ascii="Calibri" w:hAnsi="Calibri"/>
                <w:b/>
                <w:bCs/>
                <w:spacing w:val="4"/>
                <w:sz w:val="20"/>
                <w:szCs w:val="20"/>
              </w:rPr>
            </w:pPr>
            <w:r w:rsidRPr="00EA586E">
              <w:rPr>
                <w:rFonts w:ascii="Calibri" w:hAnsi="Calibri"/>
                <w:b/>
                <w:bCs/>
                <w:spacing w:val="1"/>
                <w:sz w:val="20"/>
                <w:szCs w:val="20"/>
              </w:rPr>
              <w:t>Maksymalna liczba punktów</w:t>
            </w:r>
          </w:p>
        </w:tc>
      </w:tr>
      <w:tr w:rsidR="00911D30" w:rsidRPr="00EA586E" w:rsidTr="00170D07">
        <w:trPr>
          <w:trHeight w:val="84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D30" w:rsidRPr="000312B7" w:rsidRDefault="00911D30" w:rsidP="00170D07">
            <w:pPr>
              <w:autoSpaceDE w:val="0"/>
              <w:spacing w:before="5" w:line="192" w:lineRule="exact"/>
              <w:ind w:right="14"/>
              <w:rPr>
                <w:rFonts w:ascii="Calibri" w:hAnsi="Calibri"/>
                <w:bCs/>
                <w:color w:val="000000"/>
                <w:spacing w:val="-2"/>
                <w:sz w:val="18"/>
                <w:szCs w:val="18"/>
              </w:rPr>
            </w:pPr>
            <w:r w:rsidRPr="000312B7">
              <w:rPr>
                <w:rFonts w:ascii="Calibri" w:hAnsi="Calibri"/>
                <w:bCs/>
                <w:color w:val="000000"/>
                <w:spacing w:val="-2"/>
                <w:sz w:val="18"/>
                <w:szCs w:val="18"/>
              </w:rPr>
              <w:t>1.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D30" w:rsidRPr="00C95B3C" w:rsidRDefault="00911D30" w:rsidP="00170D07">
            <w:pPr>
              <w:rPr>
                <w:rFonts w:ascii="Calibri" w:hAnsi="Calibri"/>
                <w:sz w:val="18"/>
                <w:szCs w:val="18"/>
              </w:rPr>
            </w:pPr>
            <w:r w:rsidRPr="00C95B3C">
              <w:rPr>
                <w:rFonts w:ascii="Calibri" w:hAnsi="Calibri"/>
                <w:sz w:val="18"/>
                <w:szCs w:val="18"/>
              </w:rPr>
              <w:t>Organizacja realizacji zamówienia. Ocenie podlega:</w:t>
            </w:r>
          </w:p>
          <w:p w:rsidR="00911D30" w:rsidRPr="00C95B3C" w:rsidRDefault="00911D30" w:rsidP="00170D07">
            <w:pPr>
              <w:rPr>
                <w:rFonts w:ascii="Calibri" w:hAnsi="Calibri"/>
                <w:sz w:val="18"/>
                <w:szCs w:val="18"/>
              </w:rPr>
            </w:pPr>
            <w:r w:rsidRPr="00C95B3C">
              <w:rPr>
                <w:rFonts w:ascii="Calibri" w:hAnsi="Calibri"/>
                <w:sz w:val="18"/>
                <w:szCs w:val="18"/>
              </w:rPr>
              <w:t xml:space="preserve">- struktura organizacyjna zespołu wykonawcy, adekwatność podziału pracy i odpowiedzialności, możliwość korzystania z zaplecza wykonawcy, </w:t>
            </w:r>
          </w:p>
          <w:p w:rsidR="00911D30" w:rsidRPr="00C95B3C" w:rsidRDefault="00911D30" w:rsidP="00170D07">
            <w:pPr>
              <w:rPr>
                <w:rFonts w:ascii="Calibri" w:hAnsi="Calibri"/>
                <w:sz w:val="18"/>
                <w:szCs w:val="18"/>
              </w:rPr>
            </w:pPr>
            <w:r w:rsidRPr="00C95B3C">
              <w:rPr>
                <w:rFonts w:ascii="Calibri" w:hAnsi="Calibri"/>
                <w:sz w:val="18"/>
                <w:szCs w:val="18"/>
              </w:rPr>
              <w:t xml:space="preserve">- zasady przepływu informacji w ramach zespołu wykonawcy oraz między wykonawcą a zamawiającym, </w:t>
            </w:r>
          </w:p>
          <w:p w:rsidR="00911D30" w:rsidRPr="00C95B3C" w:rsidRDefault="00911D30" w:rsidP="00170D07">
            <w:pPr>
              <w:rPr>
                <w:rFonts w:ascii="Calibri" w:hAnsi="Calibri"/>
                <w:sz w:val="18"/>
                <w:szCs w:val="18"/>
              </w:rPr>
            </w:pPr>
            <w:r w:rsidRPr="00C95B3C">
              <w:rPr>
                <w:rFonts w:ascii="Calibri" w:hAnsi="Calibri"/>
                <w:sz w:val="18"/>
                <w:szCs w:val="18"/>
              </w:rPr>
              <w:t xml:space="preserve">- zasady raportowania postępu prac, </w:t>
            </w:r>
          </w:p>
          <w:p w:rsidR="00911D30" w:rsidRPr="00C95B3C" w:rsidRDefault="00911D30" w:rsidP="00170D07">
            <w:pPr>
              <w:rPr>
                <w:rFonts w:ascii="Calibri" w:hAnsi="Calibri"/>
                <w:sz w:val="18"/>
                <w:szCs w:val="18"/>
              </w:rPr>
            </w:pPr>
            <w:r w:rsidRPr="00C95B3C">
              <w:rPr>
                <w:rFonts w:ascii="Calibri" w:hAnsi="Calibri"/>
                <w:sz w:val="18"/>
                <w:szCs w:val="18"/>
              </w:rPr>
              <w:t xml:space="preserve">sposób podejmowania decyzji, w tym koniecznych do podjęcia przez zamawiającego, </w:t>
            </w:r>
          </w:p>
          <w:p w:rsidR="00911D30" w:rsidRPr="00C95B3C" w:rsidRDefault="00911D30" w:rsidP="00170D07">
            <w:pPr>
              <w:rPr>
                <w:rFonts w:ascii="Calibri" w:hAnsi="Calibri"/>
                <w:sz w:val="18"/>
                <w:szCs w:val="18"/>
              </w:rPr>
            </w:pPr>
            <w:r w:rsidRPr="00C95B3C">
              <w:rPr>
                <w:rFonts w:ascii="Calibri" w:hAnsi="Calibri"/>
                <w:sz w:val="18"/>
                <w:szCs w:val="18"/>
              </w:rPr>
              <w:t xml:space="preserve">- sposób reagowania w sytuacjach kryzysowych, </w:t>
            </w:r>
          </w:p>
          <w:p w:rsidR="00911D30" w:rsidRPr="00C95B3C" w:rsidRDefault="00911D30" w:rsidP="00170D07">
            <w:pPr>
              <w:rPr>
                <w:rFonts w:ascii="Calibri" w:hAnsi="Calibri"/>
                <w:sz w:val="18"/>
                <w:szCs w:val="18"/>
              </w:rPr>
            </w:pPr>
            <w:r w:rsidRPr="00C95B3C">
              <w:rPr>
                <w:rFonts w:ascii="Calibri" w:hAnsi="Calibri"/>
                <w:sz w:val="18"/>
                <w:szCs w:val="18"/>
              </w:rPr>
              <w:t>- sposób wewnętrznej kontroli jakości działań zespołu wykonawcy.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1D30" w:rsidRPr="00EA586E" w:rsidRDefault="00911D30" w:rsidP="00170D07">
            <w:pPr>
              <w:autoSpaceDE w:val="0"/>
              <w:spacing w:before="5" w:line="192" w:lineRule="exact"/>
              <w:ind w:left="360" w:right="14"/>
              <w:jc w:val="center"/>
              <w:rPr>
                <w:rFonts w:ascii="Calibri" w:hAnsi="Calibri"/>
                <w:bCs/>
                <w:i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1D30" w:rsidRDefault="00911D30" w:rsidP="00170D07">
            <w:pPr>
              <w:autoSpaceDE w:val="0"/>
              <w:spacing w:before="5" w:line="192" w:lineRule="exact"/>
              <w:ind w:right="14"/>
              <w:rPr>
                <w:rFonts w:ascii="Calibri" w:hAnsi="Calibri"/>
                <w:bCs/>
                <w:i/>
                <w:color w:val="000000"/>
                <w:spacing w:val="1"/>
                <w:sz w:val="20"/>
                <w:szCs w:val="20"/>
              </w:rPr>
            </w:pPr>
          </w:p>
          <w:p w:rsidR="00911D30" w:rsidRDefault="00911D30" w:rsidP="00170D07">
            <w:pPr>
              <w:autoSpaceDE w:val="0"/>
              <w:spacing w:before="5" w:line="192" w:lineRule="exact"/>
              <w:ind w:right="14"/>
              <w:rPr>
                <w:rFonts w:ascii="Calibri" w:hAnsi="Calibri"/>
                <w:bCs/>
                <w:i/>
                <w:color w:val="000000"/>
                <w:spacing w:val="1"/>
                <w:sz w:val="20"/>
                <w:szCs w:val="20"/>
              </w:rPr>
            </w:pPr>
            <w:r>
              <w:rPr>
                <w:rFonts w:ascii="Calibri" w:hAnsi="Calibri"/>
                <w:bCs/>
                <w:i/>
                <w:color w:val="000000"/>
                <w:spacing w:val="1"/>
                <w:sz w:val="20"/>
                <w:szCs w:val="20"/>
              </w:rPr>
              <w:t>20 pkt</w:t>
            </w:r>
          </w:p>
          <w:p w:rsidR="00911D30" w:rsidRPr="00EA586E" w:rsidRDefault="00911D30" w:rsidP="00170D07">
            <w:pPr>
              <w:autoSpaceDE w:val="0"/>
              <w:spacing w:before="5" w:line="192" w:lineRule="exact"/>
              <w:ind w:right="14"/>
              <w:rPr>
                <w:rFonts w:ascii="Calibri" w:hAnsi="Calibri"/>
                <w:bCs/>
                <w:i/>
                <w:color w:val="000000"/>
                <w:spacing w:val="1"/>
                <w:sz w:val="20"/>
                <w:szCs w:val="20"/>
              </w:rPr>
            </w:pPr>
          </w:p>
        </w:tc>
      </w:tr>
      <w:tr w:rsidR="00911D30" w:rsidRPr="00EA586E" w:rsidTr="00170D07">
        <w:trPr>
          <w:trHeight w:val="84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D30" w:rsidRPr="000312B7" w:rsidRDefault="00911D30" w:rsidP="00170D07">
            <w:pPr>
              <w:rPr>
                <w:rFonts w:ascii="Calibri" w:hAnsi="Calibri"/>
                <w:sz w:val="18"/>
                <w:szCs w:val="18"/>
              </w:rPr>
            </w:pPr>
            <w:r w:rsidRPr="000312B7">
              <w:rPr>
                <w:rFonts w:ascii="Calibri" w:hAnsi="Calibri"/>
                <w:sz w:val="18"/>
                <w:szCs w:val="18"/>
              </w:rPr>
              <w:t>2.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D30" w:rsidRDefault="00911D30" w:rsidP="00170D07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Metodologia pracy z osobą uczestniczącą w projekcie</w:t>
            </w:r>
            <w:r w:rsidRPr="00C95B3C">
              <w:rPr>
                <w:rFonts w:ascii="Calibri" w:hAnsi="Calibri"/>
                <w:sz w:val="18"/>
                <w:szCs w:val="18"/>
              </w:rPr>
              <w:t>. Ocenie podlega:</w:t>
            </w:r>
          </w:p>
          <w:p w:rsidR="00911D30" w:rsidRPr="000312B7" w:rsidRDefault="00911D30" w:rsidP="00170D07">
            <w:pPr>
              <w:rPr>
                <w:rFonts w:ascii="Calibri" w:hAnsi="Calibri"/>
                <w:sz w:val="18"/>
                <w:szCs w:val="18"/>
              </w:rPr>
            </w:pPr>
            <w:r w:rsidRPr="000312B7">
              <w:rPr>
                <w:rFonts w:ascii="Calibri" w:hAnsi="Calibri"/>
                <w:sz w:val="18"/>
                <w:szCs w:val="18"/>
              </w:rPr>
              <w:t>-</w:t>
            </w:r>
            <w:r>
              <w:rPr>
                <w:rFonts w:ascii="Calibri" w:hAnsi="Calibri"/>
                <w:sz w:val="18"/>
                <w:szCs w:val="18"/>
              </w:rPr>
              <w:t xml:space="preserve">planowany </w:t>
            </w:r>
            <w:r w:rsidRPr="000312B7">
              <w:rPr>
                <w:rFonts w:ascii="Calibri" w:hAnsi="Calibri"/>
                <w:sz w:val="18"/>
                <w:szCs w:val="18"/>
              </w:rPr>
              <w:t xml:space="preserve">harmonogram działań, </w:t>
            </w:r>
          </w:p>
          <w:p w:rsidR="00911D30" w:rsidRPr="000312B7" w:rsidRDefault="00911D30" w:rsidP="00170D07">
            <w:pPr>
              <w:rPr>
                <w:rFonts w:ascii="Calibri" w:hAnsi="Calibri"/>
                <w:sz w:val="18"/>
                <w:szCs w:val="18"/>
              </w:rPr>
            </w:pPr>
            <w:r w:rsidRPr="000312B7">
              <w:rPr>
                <w:rFonts w:ascii="Calibri" w:hAnsi="Calibri"/>
                <w:sz w:val="18"/>
                <w:szCs w:val="18"/>
              </w:rPr>
              <w:t xml:space="preserve">-zasady monitorowania postępu, sposoby identyfikacji problemów i efektów, </w:t>
            </w:r>
          </w:p>
          <w:p w:rsidR="00911D30" w:rsidRPr="000312B7" w:rsidRDefault="00911D30" w:rsidP="00170D07">
            <w:pPr>
              <w:rPr>
                <w:rFonts w:ascii="Calibri" w:hAnsi="Calibri"/>
                <w:sz w:val="18"/>
                <w:szCs w:val="18"/>
              </w:rPr>
            </w:pPr>
            <w:r w:rsidRPr="000312B7">
              <w:rPr>
                <w:rFonts w:ascii="Calibri" w:hAnsi="Calibri"/>
                <w:sz w:val="18"/>
                <w:szCs w:val="18"/>
              </w:rPr>
              <w:t>-</w:t>
            </w:r>
            <w:r>
              <w:rPr>
                <w:rFonts w:ascii="Calibri" w:hAnsi="Calibri"/>
                <w:sz w:val="18"/>
                <w:szCs w:val="18"/>
              </w:rPr>
              <w:t xml:space="preserve">dostosowanie kwalifikacji </w:t>
            </w:r>
            <w:r w:rsidRPr="000312B7">
              <w:rPr>
                <w:rFonts w:ascii="Calibri" w:hAnsi="Calibri"/>
                <w:sz w:val="18"/>
                <w:szCs w:val="18"/>
              </w:rPr>
              <w:t xml:space="preserve">kadry do zakresu wsparcia, </w:t>
            </w:r>
          </w:p>
          <w:p w:rsidR="00911D30" w:rsidRPr="000312B7" w:rsidRDefault="00911D30" w:rsidP="00170D07">
            <w:pPr>
              <w:rPr>
                <w:rFonts w:ascii="Calibri" w:hAnsi="Calibri"/>
                <w:sz w:val="18"/>
                <w:szCs w:val="18"/>
              </w:rPr>
            </w:pPr>
            <w:r w:rsidRPr="000312B7">
              <w:rPr>
                <w:rFonts w:ascii="Calibri" w:hAnsi="Calibri"/>
                <w:sz w:val="18"/>
                <w:szCs w:val="18"/>
              </w:rPr>
              <w:t>-sposób organizacji wsparcia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1D30" w:rsidRPr="00EA586E" w:rsidRDefault="00911D30" w:rsidP="00170D07">
            <w:pPr>
              <w:autoSpaceDE w:val="0"/>
              <w:spacing w:before="5" w:line="192" w:lineRule="exact"/>
              <w:ind w:left="360" w:right="14"/>
              <w:jc w:val="center"/>
              <w:rPr>
                <w:rFonts w:ascii="Calibri" w:hAnsi="Calibri"/>
                <w:bCs/>
                <w:i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1D30" w:rsidRDefault="00911D30" w:rsidP="00170D07">
            <w:pPr>
              <w:autoSpaceDE w:val="0"/>
              <w:spacing w:before="5" w:line="192" w:lineRule="exact"/>
              <w:ind w:right="14"/>
              <w:rPr>
                <w:rFonts w:ascii="Calibri" w:hAnsi="Calibri"/>
                <w:bCs/>
                <w:i/>
                <w:color w:val="000000"/>
                <w:spacing w:val="1"/>
                <w:sz w:val="20"/>
                <w:szCs w:val="20"/>
              </w:rPr>
            </w:pPr>
          </w:p>
          <w:p w:rsidR="00911D30" w:rsidRPr="00EA586E" w:rsidRDefault="00911D30" w:rsidP="00170D07">
            <w:pPr>
              <w:autoSpaceDE w:val="0"/>
              <w:spacing w:before="5" w:line="192" w:lineRule="exact"/>
              <w:ind w:right="14"/>
              <w:rPr>
                <w:rFonts w:ascii="Calibri" w:hAnsi="Calibri"/>
                <w:bCs/>
                <w:i/>
                <w:color w:val="000000"/>
                <w:spacing w:val="1"/>
                <w:sz w:val="20"/>
                <w:szCs w:val="20"/>
              </w:rPr>
            </w:pPr>
            <w:r>
              <w:rPr>
                <w:rFonts w:ascii="Calibri" w:hAnsi="Calibri"/>
                <w:bCs/>
                <w:i/>
                <w:color w:val="000000"/>
                <w:spacing w:val="1"/>
                <w:sz w:val="20"/>
                <w:szCs w:val="20"/>
              </w:rPr>
              <w:t>30 pkt.</w:t>
            </w:r>
          </w:p>
        </w:tc>
      </w:tr>
      <w:tr w:rsidR="00911D30" w:rsidRPr="00EA586E" w:rsidTr="00170D07">
        <w:trPr>
          <w:trHeight w:val="846"/>
        </w:trPr>
        <w:tc>
          <w:tcPr>
            <w:tcW w:w="8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11D30" w:rsidRPr="00EA586E" w:rsidRDefault="00911D30" w:rsidP="00170D07">
            <w:pPr>
              <w:autoSpaceDE w:val="0"/>
              <w:spacing w:before="5" w:line="192" w:lineRule="exact"/>
              <w:ind w:left="360" w:right="14"/>
              <w:jc w:val="center"/>
              <w:rPr>
                <w:rFonts w:ascii="Calibri" w:hAnsi="Calibri"/>
                <w:bCs/>
                <w:i/>
                <w:color w:val="000000"/>
                <w:spacing w:val="1"/>
                <w:sz w:val="20"/>
                <w:szCs w:val="20"/>
              </w:rPr>
            </w:pPr>
            <w:r>
              <w:rPr>
                <w:rFonts w:ascii="Calibri" w:hAnsi="Calibri"/>
                <w:bCs/>
                <w:i/>
                <w:color w:val="000000"/>
                <w:spacing w:val="1"/>
                <w:sz w:val="20"/>
                <w:szCs w:val="20"/>
              </w:rPr>
              <w:t>SUMA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11D30" w:rsidRDefault="00911D30" w:rsidP="00170D07">
            <w:pPr>
              <w:autoSpaceDE w:val="0"/>
              <w:spacing w:before="5" w:line="192" w:lineRule="exact"/>
              <w:ind w:right="14"/>
              <w:rPr>
                <w:rFonts w:ascii="Calibri" w:hAnsi="Calibri"/>
                <w:bCs/>
                <w:i/>
                <w:color w:val="000000"/>
                <w:spacing w:val="1"/>
                <w:sz w:val="20"/>
                <w:szCs w:val="20"/>
              </w:rPr>
            </w:pPr>
            <w:r>
              <w:rPr>
                <w:rFonts w:ascii="Calibri" w:hAnsi="Calibri"/>
                <w:bCs/>
                <w:i/>
                <w:color w:val="000000"/>
                <w:spacing w:val="1"/>
                <w:sz w:val="20"/>
                <w:szCs w:val="20"/>
              </w:rPr>
              <w:t>50 pkt.</w:t>
            </w:r>
          </w:p>
        </w:tc>
      </w:tr>
    </w:tbl>
    <w:p w:rsidR="00911D30" w:rsidRPr="00EA586E" w:rsidRDefault="00911D30" w:rsidP="00911D30">
      <w:pPr>
        <w:rPr>
          <w:rFonts w:ascii="Calibri" w:hAnsi="Calibri" w:cs="Arial"/>
          <w:sz w:val="20"/>
          <w:szCs w:val="20"/>
        </w:rPr>
      </w:pPr>
    </w:p>
    <w:p w:rsidR="00911D30" w:rsidRPr="00EA586E" w:rsidRDefault="00911D30" w:rsidP="00911D30">
      <w:pPr>
        <w:rPr>
          <w:rFonts w:ascii="Calibri" w:hAnsi="Calibri" w:cs="Arial"/>
          <w:sz w:val="20"/>
          <w:szCs w:val="20"/>
        </w:rPr>
      </w:pPr>
      <w:bookmarkStart w:id="0" w:name="_GoBack"/>
      <w:bookmarkEnd w:id="0"/>
    </w:p>
    <w:p w:rsidR="00911D30" w:rsidRPr="00EA586E" w:rsidRDefault="00911D30" w:rsidP="00911D30">
      <w:pPr>
        <w:pStyle w:val="Bezodstpw"/>
        <w:spacing w:line="312" w:lineRule="auto"/>
        <w:rPr>
          <w:sz w:val="20"/>
          <w:szCs w:val="20"/>
        </w:rPr>
      </w:pPr>
    </w:p>
    <w:p w:rsidR="00911D30" w:rsidRPr="000312B7" w:rsidRDefault="00911D30" w:rsidP="00911D30">
      <w:pPr>
        <w:pStyle w:val="Bezodstpw"/>
        <w:spacing w:line="312" w:lineRule="auto"/>
        <w:jc w:val="center"/>
        <w:rPr>
          <w:sz w:val="18"/>
          <w:szCs w:val="18"/>
        </w:rPr>
      </w:pPr>
      <w:r w:rsidRPr="000312B7">
        <w:rPr>
          <w:sz w:val="18"/>
          <w:szCs w:val="18"/>
        </w:rPr>
        <w:t>......................................................                                            .....................................................</w:t>
      </w:r>
    </w:p>
    <w:p w:rsidR="00911D30" w:rsidRPr="000312B7" w:rsidRDefault="00911D30" w:rsidP="00911D30">
      <w:pPr>
        <w:pStyle w:val="Bezodstpw"/>
        <w:spacing w:line="312" w:lineRule="auto"/>
        <w:jc w:val="center"/>
        <w:rPr>
          <w:sz w:val="18"/>
          <w:szCs w:val="18"/>
        </w:rPr>
      </w:pPr>
      <w:r w:rsidRPr="000312B7">
        <w:rPr>
          <w:sz w:val="18"/>
          <w:szCs w:val="18"/>
        </w:rPr>
        <w:t xml:space="preserve">Miejscowość, data </w:t>
      </w:r>
      <w:r w:rsidRPr="000312B7">
        <w:rPr>
          <w:sz w:val="18"/>
          <w:szCs w:val="18"/>
        </w:rPr>
        <w:tab/>
      </w:r>
      <w:r w:rsidRPr="000312B7">
        <w:rPr>
          <w:sz w:val="18"/>
          <w:szCs w:val="18"/>
        </w:rPr>
        <w:tab/>
      </w:r>
      <w:r w:rsidRPr="000312B7">
        <w:rPr>
          <w:sz w:val="18"/>
          <w:szCs w:val="18"/>
        </w:rPr>
        <w:tab/>
      </w:r>
      <w:r w:rsidRPr="000312B7">
        <w:rPr>
          <w:sz w:val="18"/>
          <w:szCs w:val="18"/>
        </w:rPr>
        <w:tab/>
      </w:r>
      <w:r w:rsidRPr="000312B7">
        <w:rPr>
          <w:sz w:val="18"/>
          <w:szCs w:val="18"/>
        </w:rPr>
        <w:tab/>
        <w:t xml:space="preserve">       Czytelny podpis Oferenta</w:t>
      </w:r>
    </w:p>
    <w:p w:rsidR="003415A6" w:rsidRPr="00911D30" w:rsidRDefault="003415A6" w:rsidP="00911D30">
      <w:pPr>
        <w:rPr>
          <w:szCs w:val="22"/>
        </w:rPr>
      </w:pPr>
    </w:p>
    <w:sectPr w:rsidR="003415A6" w:rsidRPr="00911D30" w:rsidSect="00AA30FE">
      <w:headerReference w:type="default" r:id="rId7"/>
      <w:footerReference w:type="even" r:id="rId8"/>
      <w:footerReference w:type="default" r:id="rId9"/>
      <w:pgSz w:w="11906" w:h="16838"/>
      <w:pgMar w:top="1670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7562" w:rsidRDefault="00DA7562" w:rsidP="00B75840">
      <w:r>
        <w:separator/>
      </w:r>
    </w:p>
  </w:endnote>
  <w:endnote w:type="continuationSeparator" w:id="1">
    <w:p w:rsidR="00DA7562" w:rsidRDefault="00DA7562" w:rsidP="00B75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93A" w:rsidRDefault="00714DBE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F95" w:rsidRPr="00886F95" w:rsidRDefault="00886F95" w:rsidP="00886F95">
    <w:pPr>
      <w:jc w:val="center"/>
      <w:rPr>
        <w:rFonts w:ascii="Calibri" w:hAnsi="Calibri"/>
        <w:b/>
        <w:sz w:val="16"/>
        <w:szCs w:val="16"/>
      </w:rPr>
    </w:pPr>
    <w:r w:rsidRPr="00886F95">
      <w:rPr>
        <w:rFonts w:ascii="Calibri" w:hAnsi="Calibri"/>
        <w:b/>
        <w:sz w:val="16"/>
        <w:szCs w:val="16"/>
      </w:rPr>
      <w:t xml:space="preserve">LIDER: </w:t>
    </w:r>
    <w:r w:rsidR="00986F6B" w:rsidRPr="00886F95">
      <w:rPr>
        <w:rFonts w:ascii="Calibri" w:hAnsi="Calibri"/>
        <w:b/>
        <w:sz w:val="16"/>
        <w:szCs w:val="16"/>
      </w:rPr>
      <w:t>Fundacja Imago</w:t>
    </w:r>
  </w:p>
  <w:p w:rsidR="00986F6B" w:rsidRDefault="00886F95" w:rsidP="00886F95">
    <w:pPr>
      <w:jc w:val="center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>ul. Hallera 123, 53 – 201 Wrocław</w:t>
    </w:r>
  </w:p>
  <w:p w:rsidR="00886F95" w:rsidRPr="00886F95" w:rsidRDefault="00886F95" w:rsidP="00886F95">
    <w:pPr>
      <w:jc w:val="center"/>
      <w:rPr>
        <w:rFonts w:asciiTheme="minorHAnsi" w:eastAsiaTheme="minorHAnsi" w:hAnsiTheme="minorHAnsi" w:cs="Verdana"/>
        <w:b/>
        <w:sz w:val="16"/>
        <w:szCs w:val="16"/>
        <w:lang w:eastAsia="en-US"/>
      </w:rPr>
    </w:pPr>
    <w:r w:rsidRPr="00886F95">
      <w:rPr>
        <w:rFonts w:ascii="Calibri" w:hAnsi="Calibri"/>
        <w:b/>
        <w:sz w:val="16"/>
        <w:szCs w:val="16"/>
      </w:rPr>
      <w:t xml:space="preserve">PARTNER: </w:t>
    </w:r>
    <w:r w:rsidRPr="00886F95">
      <w:rPr>
        <w:rFonts w:asciiTheme="minorHAnsi" w:eastAsiaTheme="minorHAnsi" w:hAnsiTheme="minorHAnsi" w:cs="Verdana"/>
        <w:b/>
        <w:sz w:val="16"/>
        <w:szCs w:val="16"/>
        <w:lang w:eastAsia="en-US"/>
      </w:rPr>
      <w:t>Limes Piotr Bartkowiak</w:t>
    </w:r>
  </w:p>
  <w:p w:rsidR="00886F95" w:rsidRDefault="00886F95" w:rsidP="00886F95">
    <w:pPr>
      <w:jc w:val="center"/>
      <w:rPr>
        <w:rFonts w:ascii="Calibri" w:hAnsi="Calibri"/>
        <w:sz w:val="16"/>
        <w:szCs w:val="16"/>
      </w:rPr>
    </w:pPr>
    <w:r>
      <w:rPr>
        <w:rFonts w:asciiTheme="minorHAnsi" w:eastAsiaTheme="minorHAnsi" w:hAnsiTheme="minorHAnsi" w:cs="Verdana"/>
        <w:sz w:val="16"/>
        <w:szCs w:val="16"/>
        <w:lang w:eastAsia="en-US"/>
      </w:rPr>
      <w:t xml:space="preserve">ul. </w:t>
    </w:r>
    <w:r w:rsidRPr="00886F95">
      <w:rPr>
        <w:rFonts w:asciiTheme="minorHAnsi" w:eastAsiaTheme="minorHAnsi" w:hAnsiTheme="minorHAnsi" w:cs="Verdana"/>
        <w:sz w:val="16"/>
        <w:szCs w:val="16"/>
        <w:lang w:eastAsia="en-US"/>
      </w:rPr>
      <w:t>T. Boya-Żeleńskiego</w:t>
    </w:r>
    <w:r>
      <w:rPr>
        <w:rFonts w:asciiTheme="minorHAnsi" w:eastAsiaTheme="minorHAnsi" w:hAnsiTheme="minorHAnsi" w:cs="Verdana"/>
        <w:sz w:val="16"/>
        <w:szCs w:val="16"/>
        <w:lang w:eastAsia="en-US"/>
      </w:rPr>
      <w:t xml:space="preserve"> 3, 64 – 100 Leszno</w:t>
    </w:r>
  </w:p>
  <w:p w:rsidR="00986F6B" w:rsidRPr="00566F0B" w:rsidRDefault="00986F6B" w:rsidP="00E5667B">
    <w:pPr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 xml:space="preserve">     </w:t>
    </w: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</w:r>
  </w:p>
  <w:p w:rsidR="00F7243F" w:rsidRPr="00D62C12" w:rsidRDefault="00D62C12" w:rsidP="00D62C12">
    <w:pPr>
      <w:pStyle w:val="Tekstpodstawowy"/>
      <w:rPr>
        <w:b/>
        <w:bCs/>
        <w:sz w:val="16"/>
        <w:szCs w:val="16"/>
      </w:rPr>
    </w:pPr>
    <w:r>
      <w:rPr>
        <w:b/>
        <w:bCs/>
        <w:sz w:val="16"/>
        <w:szCs w:val="16"/>
      </w:rPr>
      <w:tab/>
    </w:r>
    <w:r>
      <w:rPr>
        <w:b/>
        <w:bCs/>
        <w:sz w:val="16"/>
        <w:szCs w:val="16"/>
      </w:rPr>
      <w:tab/>
    </w:r>
    <w:r>
      <w:rPr>
        <w:b/>
        <w:bCs/>
        <w:sz w:val="16"/>
        <w:szCs w:val="16"/>
      </w:rPr>
      <w:tab/>
    </w:r>
    <w:r w:rsidR="00986F6B">
      <w:rPr>
        <w:noProof/>
      </w:rPr>
      <w:t xml:space="preserve">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7562" w:rsidRDefault="00DA7562" w:rsidP="00B75840">
      <w:r>
        <w:separator/>
      </w:r>
    </w:p>
  </w:footnote>
  <w:footnote w:type="continuationSeparator" w:id="1">
    <w:p w:rsidR="00DA7562" w:rsidRDefault="00DA7562" w:rsidP="00B75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43F" w:rsidRDefault="00EA4484" w:rsidP="00801D11">
    <w:pPr>
      <w:pStyle w:val="Nagwek"/>
    </w:pPr>
    <w:r w:rsidRPr="00EA4484">
      <w:rPr>
        <w:noProof/>
      </w:rPr>
      <w:drawing>
        <wp:inline distT="0" distB="0" distL="0" distR="0">
          <wp:extent cx="5755005" cy="572770"/>
          <wp:effectExtent l="0" t="0" r="0" b="0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623DF1">
      <w:rPr>
        <w:noProof/>
      </w:rPr>
      <w:pict>
        <v:rect id="_x0000_s3073" style="position:absolute;margin-left:-10.85pt;margin-top:-22.4pt;width:168.2pt;height:1in;z-index:251658240;mso-wrap-style:none;mso-position-horizontal-relative:text;mso-position-vertical-relative:text" strokecolor="white">
          <v:textbox>
            <w:txbxContent>
              <w:p w:rsidR="00AA30FE" w:rsidRDefault="00AA30FE" w:rsidP="00AA30FE"/>
            </w:txbxContent>
          </v:textbox>
        </v:rect>
      </w:pict>
    </w:r>
    <w:r w:rsidR="00623DF1">
      <w:rPr>
        <w:noProof/>
      </w:rPr>
      <w:pict>
        <v:rect id="_x0000_s3074" style="position:absolute;margin-left:259.9pt;margin-top:-16.1pt;width:202.7pt;height:61.2pt;z-index:251659264;mso-wrap-style:none;mso-position-horizontal-relative:text;mso-position-vertical-relative:text" strokecolor="white">
          <v:textbox>
            <w:txbxContent>
              <w:p w:rsidR="00AA30FE" w:rsidRDefault="00AA30FE" w:rsidP="00AA30FE"/>
            </w:txbxContent>
          </v:textbox>
        </v:rect>
      </w:pict>
    </w:r>
  </w:p>
  <w:p w:rsidR="0063066B" w:rsidRPr="0026183C" w:rsidRDefault="0063066B" w:rsidP="00651E3D">
    <w:pPr>
      <w:ind w:left="2124" w:firstLine="708"/>
      <w:rPr>
        <w:rFonts w:ascii="Calibri" w:hAnsi="Calibri" w:cs="Verdana"/>
        <w:sz w:val="20"/>
        <w:szCs w:val="20"/>
      </w:rPr>
    </w:pPr>
    <w:r w:rsidRPr="0026183C">
      <w:rPr>
        <w:rFonts w:ascii="Calibri" w:hAnsi="Calibri" w:cs="Verdana"/>
        <w:sz w:val="20"/>
        <w:szCs w:val="20"/>
      </w:rPr>
      <w:t>„</w:t>
    </w:r>
    <w:r w:rsidR="00E5667B">
      <w:rPr>
        <w:rFonts w:ascii="Calibri" w:hAnsi="Calibri" w:cs="Verdana"/>
        <w:b/>
        <w:sz w:val="20"/>
        <w:szCs w:val="20"/>
      </w:rPr>
      <w:t>Dolnośląska S</w:t>
    </w:r>
    <w:r w:rsidR="00651E3D" w:rsidRPr="00651E3D">
      <w:rPr>
        <w:rFonts w:ascii="Calibri" w:hAnsi="Calibri" w:cs="Verdana"/>
        <w:b/>
        <w:sz w:val="20"/>
        <w:szCs w:val="20"/>
      </w:rPr>
      <w:t xml:space="preserve">trefa </w:t>
    </w:r>
    <w:r w:rsidR="00E5667B">
      <w:rPr>
        <w:rFonts w:ascii="Calibri" w:hAnsi="Calibri" w:cs="Verdana"/>
        <w:b/>
        <w:sz w:val="20"/>
        <w:szCs w:val="20"/>
      </w:rPr>
      <w:t>Przedsiębiorczości</w:t>
    </w:r>
    <w:r w:rsidRPr="0026183C">
      <w:rPr>
        <w:rFonts w:ascii="Calibri" w:hAnsi="Calibri" w:cs="Verdana"/>
        <w:sz w:val="20"/>
        <w:szCs w:val="20"/>
      </w:rPr>
      <w:t>”</w:t>
    </w:r>
  </w:p>
  <w:p w:rsidR="00F7243F" w:rsidRPr="00215867" w:rsidRDefault="00F7243F" w:rsidP="0063066B">
    <w:pPr>
      <w:jc w:val="center"/>
      <w:rPr>
        <w:rFonts w:ascii="Calibri" w:hAnsi="Calibri" w:cs="Verdana"/>
        <w:b/>
        <w:color w:val="00B050"/>
        <w:sz w:val="20"/>
        <w:szCs w:val="20"/>
      </w:rPr>
    </w:pPr>
    <w:r w:rsidRPr="0026183C">
      <w:rPr>
        <w:rFonts w:ascii="Calibri" w:hAnsi="Calibri" w:cs="Calibri,Bold"/>
        <w:bCs/>
        <w:sz w:val="20"/>
        <w:szCs w:val="20"/>
      </w:rPr>
      <w:t xml:space="preserve">Projekt realizowany w ramach </w:t>
    </w:r>
    <w:r w:rsidR="00651E3D">
      <w:rPr>
        <w:rFonts w:ascii="Calibri" w:hAnsi="Calibri" w:cs="Calibri,BoldItalic"/>
        <w:bCs/>
        <w:i/>
        <w:iCs/>
        <w:sz w:val="20"/>
        <w:szCs w:val="20"/>
      </w:rPr>
      <w:t>Regionalnego Programu Operacyjnego Województwa Dolnośląskiego 2014-2020 współfinansowanego ze środków Europejskiego Funduszu Społecznego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hybridMultilevel"/>
    <w:tmpl w:val="2AE8944A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0000005"/>
    <w:multiLevelType w:val="hybridMultilevel"/>
    <w:tmpl w:val="46E87CCC"/>
    <w:lvl w:ilvl="0" w:tplc="FFFFFFFF">
      <w:start w:val="3"/>
      <w:numFmt w:val="decimal"/>
      <w:lvlText w:val="%1."/>
      <w:lvlJc w:val="left"/>
      <w:pPr>
        <w:ind w:left="0" w:firstLine="0"/>
      </w:pPr>
    </w:lvl>
    <w:lvl w:ilvl="1" w:tplc="FFFFFFFF">
      <w:start w:val="1"/>
      <w:numFmt w:val="decimal"/>
      <w:lvlText w:val="%2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01FF522B"/>
    <w:multiLevelType w:val="hybridMultilevel"/>
    <w:tmpl w:val="1B54B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586B00"/>
    <w:multiLevelType w:val="hybridMultilevel"/>
    <w:tmpl w:val="7CEA86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18052A"/>
    <w:multiLevelType w:val="multilevel"/>
    <w:tmpl w:val="2B9C71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5">
    <w:nsid w:val="13BB166F"/>
    <w:multiLevelType w:val="hybridMultilevel"/>
    <w:tmpl w:val="279AB71A"/>
    <w:lvl w:ilvl="0" w:tplc="3A2C3D1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4D4CB6"/>
    <w:multiLevelType w:val="hybridMultilevel"/>
    <w:tmpl w:val="7958A4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8B6E03"/>
    <w:multiLevelType w:val="hybridMultilevel"/>
    <w:tmpl w:val="59B4E20E"/>
    <w:lvl w:ilvl="0" w:tplc="0415000F">
      <w:start w:val="1"/>
      <w:numFmt w:val="decimal"/>
      <w:lvlText w:val="%1."/>
      <w:lvlJc w:val="left"/>
      <w:pPr>
        <w:ind w:left="72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93731B"/>
    <w:multiLevelType w:val="hybridMultilevel"/>
    <w:tmpl w:val="562AE3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0C7284"/>
    <w:multiLevelType w:val="multilevel"/>
    <w:tmpl w:val="1FC07A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55" w:hanging="435"/>
      </w:pPr>
      <w:rPr>
        <w:rFonts w:ascii="Calibri" w:hAnsi="Calibri" w:cs="Times New Roman" w:hint="default"/>
        <w:sz w:val="22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="Calibri" w:hAnsi="Calibri" w:cs="Times New Roman"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ascii="Calibri" w:hAnsi="Calibri" w:cs="Times New Roman"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ascii="Calibri" w:hAnsi="Calibri" w:cs="Times New Roman"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ascii="Calibri" w:hAnsi="Calibri" w:cs="Times New Roman"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ascii="Calibri" w:hAnsi="Calibri" w:cs="Times New Roman"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ascii="Calibri" w:hAnsi="Calibri" w:cs="Times New Roman"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ascii="Calibri" w:hAnsi="Calibri" w:cs="Times New Roman" w:hint="default"/>
        <w:sz w:val="22"/>
      </w:rPr>
    </w:lvl>
  </w:abstractNum>
  <w:abstractNum w:abstractNumId="10">
    <w:nsid w:val="1F152BD9"/>
    <w:multiLevelType w:val="hybridMultilevel"/>
    <w:tmpl w:val="D750DB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965516"/>
    <w:multiLevelType w:val="singleLevel"/>
    <w:tmpl w:val="FF76F6FA"/>
    <w:lvl w:ilvl="0">
      <w:start w:val="1"/>
      <w:numFmt w:val="decimal"/>
      <w:lvlText w:val="%1."/>
      <w:legacy w:legacy="1" w:legacySpace="0" w:legacyIndent="350"/>
      <w:lvlJc w:val="left"/>
      <w:rPr>
        <w:rFonts w:ascii="Times New Roman" w:eastAsia="Times New Roman" w:hAnsi="Times New Roman" w:cs="Times New Roman"/>
        <w:strike w:val="0"/>
      </w:rPr>
    </w:lvl>
  </w:abstractNum>
  <w:abstractNum w:abstractNumId="12">
    <w:nsid w:val="20C60FFC"/>
    <w:multiLevelType w:val="hybridMultilevel"/>
    <w:tmpl w:val="4C42ED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8A2F52"/>
    <w:multiLevelType w:val="hybridMultilevel"/>
    <w:tmpl w:val="F996B5B4"/>
    <w:lvl w:ilvl="0" w:tplc="27684A5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EDA26E5"/>
    <w:multiLevelType w:val="hybridMultilevel"/>
    <w:tmpl w:val="A7BAFD84"/>
    <w:lvl w:ilvl="0" w:tplc="53B495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8C5196"/>
    <w:multiLevelType w:val="hybridMultilevel"/>
    <w:tmpl w:val="DA6867D2"/>
    <w:lvl w:ilvl="0" w:tplc="68E8E524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6F46FC2"/>
    <w:multiLevelType w:val="hybridMultilevel"/>
    <w:tmpl w:val="1B1E8ED8"/>
    <w:lvl w:ilvl="0" w:tplc="204C55A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8054735"/>
    <w:multiLevelType w:val="hybridMultilevel"/>
    <w:tmpl w:val="F82EB5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8F25B3C"/>
    <w:multiLevelType w:val="hybridMultilevel"/>
    <w:tmpl w:val="12802494"/>
    <w:lvl w:ilvl="0" w:tplc="5BBA4F1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39AC49E0"/>
    <w:multiLevelType w:val="hybridMultilevel"/>
    <w:tmpl w:val="1B943D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3" w:hanging="360"/>
      </w:pPr>
    </w:lvl>
    <w:lvl w:ilvl="2" w:tplc="0415001B" w:tentative="1">
      <w:start w:val="1"/>
      <w:numFmt w:val="lowerRoman"/>
      <w:lvlText w:val="%3."/>
      <w:lvlJc w:val="right"/>
      <w:pPr>
        <w:ind w:left="1013" w:hanging="180"/>
      </w:pPr>
    </w:lvl>
    <w:lvl w:ilvl="3" w:tplc="0415000F" w:tentative="1">
      <w:start w:val="1"/>
      <w:numFmt w:val="decimal"/>
      <w:lvlText w:val="%4."/>
      <w:lvlJc w:val="left"/>
      <w:pPr>
        <w:ind w:left="1733" w:hanging="360"/>
      </w:pPr>
    </w:lvl>
    <w:lvl w:ilvl="4" w:tplc="04150019" w:tentative="1">
      <w:start w:val="1"/>
      <w:numFmt w:val="lowerLetter"/>
      <w:lvlText w:val="%5."/>
      <w:lvlJc w:val="left"/>
      <w:pPr>
        <w:ind w:left="2453" w:hanging="360"/>
      </w:pPr>
    </w:lvl>
    <w:lvl w:ilvl="5" w:tplc="0415001B" w:tentative="1">
      <w:start w:val="1"/>
      <w:numFmt w:val="lowerRoman"/>
      <w:lvlText w:val="%6."/>
      <w:lvlJc w:val="right"/>
      <w:pPr>
        <w:ind w:left="3173" w:hanging="180"/>
      </w:pPr>
    </w:lvl>
    <w:lvl w:ilvl="6" w:tplc="0415000F" w:tentative="1">
      <w:start w:val="1"/>
      <w:numFmt w:val="decimal"/>
      <w:lvlText w:val="%7."/>
      <w:lvlJc w:val="left"/>
      <w:pPr>
        <w:ind w:left="3893" w:hanging="360"/>
      </w:pPr>
    </w:lvl>
    <w:lvl w:ilvl="7" w:tplc="04150019" w:tentative="1">
      <w:start w:val="1"/>
      <w:numFmt w:val="lowerLetter"/>
      <w:lvlText w:val="%8."/>
      <w:lvlJc w:val="left"/>
      <w:pPr>
        <w:ind w:left="4613" w:hanging="360"/>
      </w:pPr>
    </w:lvl>
    <w:lvl w:ilvl="8" w:tplc="0415001B" w:tentative="1">
      <w:start w:val="1"/>
      <w:numFmt w:val="lowerRoman"/>
      <w:lvlText w:val="%9."/>
      <w:lvlJc w:val="right"/>
      <w:pPr>
        <w:ind w:left="5333" w:hanging="180"/>
      </w:pPr>
    </w:lvl>
  </w:abstractNum>
  <w:abstractNum w:abstractNumId="21">
    <w:nsid w:val="3CA82701"/>
    <w:multiLevelType w:val="hybridMultilevel"/>
    <w:tmpl w:val="1302A370"/>
    <w:lvl w:ilvl="0" w:tplc="A0E4F13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E475AF4"/>
    <w:multiLevelType w:val="hybridMultilevel"/>
    <w:tmpl w:val="37FC28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FB546E"/>
    <w:multiLevelType w:val="hybridMultilevel"/>
    <w:tmpl w:val="5898429E"/>
    <w:lvl w:ilvl="0" w:tplc="7C565C3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5E7960"/>
    <w:multiLevelType w:val="multilevel"/>
    <w:tmpl w:val="335258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84" w:hanging="1440"/>
      </w:pPr>
      <w:rPr>
        <w:rFonts w:hint="default"/>
      </w:rPr>
    </w:lvl>
  </w:abstractNum>
  <w:abstractNum w:abstractNumId="26">
    <w:nsid w:val="42DE054B"/>
    <w:multiLevelType w:val="hybridMultilevel"/>
    <w:tmpl w:val="62442E74"/>
    <w:lvl w:ilvl="0" w:tplc="0EC89012">
      <w:start w:val="1"/>
      <w:numFmt w:val="upperRoman"/>
      <w:lvlText w:val="%1."/>
      <w:lvlJc w:val="left"/>
      <w:pPr>
        <w:ind w:left="1080" w:hanging="720"/>
      </w:pPr>
      <w:rPr>
        <w:rFonts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87506AA"/>
    <w:multiLevelType w:val="multilevel"/>
    <w:tmpl w:val="DB0E46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9">
    <w:nsid w:val="49EB766C"/>
    <w:multiLevelType w:val="multilevel"/>
    <w:tmpl w:val="E2E619E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84" w:hanging="1440"/>
      </w:pPr>
      <w:rPr>
        <w:rFonts w:hint="default"/>
      </w:rPr>
    </w:lvl>
  </w:abstractNum>
  <w:abstractNum w:abstractNumId="30">
    <w:nsid w:val="4D0A5077"/>
    <w:multiLevelType w:val="hybridMultilevel"/>
    <w:tmpl w:val="3470F556"/>
    <w:lvl w:ilvl="0" w:tplc="688C27FC">
      <w:start w:val="1"/>
      <w:numFmt w:val="lowerRoman"/>
      <w:lvlText w:val="%1."/>
      <w:lvlJc w:val="left"/>
      <w:pPr>
        <w:ind w:left="14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>
    <w:nsid w:val="4F302520"/>
    <w:multiLevelType w:val="hybridMultilevel"/>
    <w:tmpl w:val="C8DC3B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577E79"/>
    <w:multiLevelType w:val="hybridMultilevel"/>
    <w:tmpl w:val="5BBE1176"/>
    <w:lvl w:ilvl="0" w:tplc="7C9E301C">
      <w:start w:val="1"/>
      <w:numFmt w:val="bullet"/>
      <w:lvlText w:val=""/>
      <w:lvlJc w:val="righ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5AA2421"/>
    <w:multiLevelType w:val="hybridMultilevel"/>
    <w:tmpl w:val="119016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7191DF6"/>
    <w:multiLevelType w:val="hybridMultilevel"/>
    <w:tmpl w:val="95B82D56"/>
    <w:lvl w:ilvl="0" w:tplc="93A0FD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CA4B1D"/>
    <w:multiLevelType w:val="multilevel"/>
    <w:tmpl w:val="9FD655B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36">
    <w:nsid w:val="5E9308A7"/>
    <w:multiLevelType w:val="hybridMultilevel"/>
    <w:tmpl w:val="59DEF1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F3F4EE6"/>
    <w:multiLevelType w:val="hybridMultilevel"/>
    <w:tmpl w:val="27869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FFE5140"/>
    <w:multiLevelType w:val="hybridMultilevel"/>
    <w:tmpl w:val="9D682024"/>
    <w:lvl w:ilvl="0" w:tplc="0415000F">
      <w:start w:val="1"/>
      <w:numFmt w:val="decimal"/>
      <w:lvlText w:val="%1."/>
      <w:lvlJc w:val="left"/>
      <w:pPr>
        <w:ind w:left="72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83C2053"/>
    <w:multiLevelType w:val="multilevel"/>
    <w:tmpl w:val="834461E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/>
      </w:rPr>
    </w:lvl>
  </w:abstractNum>
  <w:abstractNum w:abstractNumId="40">
    <w:nsid w:val="6CC93633"/>
    <w:multiLevelType w:val="hybridMultilevel"/>
    <w:tmpl w:val="0FC4287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11053BB"/>
    <w:multiLevelType w:val="hybridMultilevel"/>
    <w:tmpl w:val="F25689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11D2B3F"/>
    <w:multiLevelType w:val="hybridMultilevel"/>
    <w:tmpl w:val="0B620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5E76EE8"/>
    <w:multiLevelType w:val="hybridMultilevel"/>
    <w:tmpl w:val="B71071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BE26C7"/>
    <w:multiLevelType w:val="hybridMultilevel"/>
    <w:tmpl w:val="F678FC68"/>
    <w:lvl w:ilvl="0" w:tplc="0FE66D06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>
    <w:nsid w:val="7AF25EDF"/>
    <w:multiLevelType w:val="hybridMultilevel"/>
    <w:tmpl w:val="BDF8502A"/>
    <w:lvl w:ilvl="0" w:tplc="0415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46">
    <w:nsid w:val="7AF60764"/>
    <w:multiLevelType w:val="hybridMultilevel"/>
    <w:tmpl w:val="689CB4B8"/>
    <w:lvl w:ilvl="0" w:tplc="7C9E301C">
      <w:start w:val="1"/>
      <w:numFmt w:val="bullet"/>
      <w:lvlText w:val=""/>
      <w:lvlJc w:val="righ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C0515A4"/>
    <w:multiLevelType w:val="hybridMultilevel"/>
    <w:tmpl w:val="EDB041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C84185D"/>
    <w:multiLevelType w:val="hybridMultilevel"/>
    <w:tmpl w:val="942C0366"/>
    <w:lvl w:ilvl="0" w:tplc="28FE076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8"/>
  </w:num>
  <w:num w:numId="2">
    <w:abstractNumId w:val="31"/>
  </w:num>
  <w:num w:numId="3">
    <w:abstractNumId w:val="43"/>
  </w:num>
  <w:num w:numId="4">
    <w:abstractNumId w:val="27"/>
  </w:num>
  <w:num w:numId="5">
    <w:abstractNumId w:val="14"/>
  </w:num>
  <w:num w:numId="6">
    <w:abstractNumId w:val="22"/>
  </w:num>
  <w:num w:numId="7">
    <w:abstractNumId w:val="19"/>
  </w:num>
  <w:num w:numId="8">
    <w:abstractNumId w:val="30"/>
  </w:num>
  <w:num w:numId="9">
    <w:abstractNumId w:val="42"/>
  </w:num>
  <w:num w:numId="10">
    <w:abstractNumId w:val="47"/>
  </w:num>
  <w:num w:numId="11">
    <w:abstractNumId w:val="4"/>
  </w:num>
  <w:num w:numId="12">
    <w:abstractNumId w:val="37"/>
  </w:num>
  <w:num w:numId="13">
    <w:abstractNumId w:val="2"/>
  </w:num>
  <w:num w:numId="14">
    <w:abstractNumId w:val="15"/>
  </w:num>
  <w:num w:numId="15">
    <w:abstractNumId w:val="41"/>
  </w:num>
  <w:num w:numId="16">
    <w:abstractNumId w:val="35"/>
  </w:num>
  <w:num w:numId="17">
    <w:abstractNumId w:val="39"/>
  </w:num>
  <w:num w:numId="18">
    <w:abstractNumId w:val="25"/>
  </w:num>
  <w:num w:numId="19">
    <w:abstractNumId w:val="29"/>
  </w:num>
  <w:num w:numId="20">
    <w:abstractNumId w:val="9"/>
  </w:num>
  <w:num w:numId="21">
    <w:abstractNumId w:val="46"/>
  </w:num>
  <w:num w:numId="22">
    <w:abstractNumId w:val="32"/>
  </w:num>
  <w:num w:numId="23">
    <w:abstractNumId w:val="16"/>
  </w:num>
  <w:num w:numId="24">
    <w:abstractNumId w:val="48"/>
  </w:num>
  <w:num w:numId="25">
    <w:abstractNumId w:val="12"/>
  </w:num>
  <w:num w:numId="26">
    <w:abstractNumId w:val="5"/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5"/>
  </w:num>
  <w:num w:numId="29">
    <w:abstractNumId w:val="40"/>
  </w:num>
  <w:num w:numId="30">
    <w:abstractNumId w:val="21"/>
  </w:num>
  <w:num w:numId="31">
    <w:abstractNumId w:val="26"/>
  </w:num>
  <w:num w:numId="32">
    <w:abstractNumId w:val="11"/>
  </w:num>
  <w:num w:numId="33">
    <w:abstractNumId w:val="24"/>
  </w:num>
  <w:num w:numId="34">
    <w:abstractNumId w:val="34"/>
  </w:num>
  <w:num w:numId="35">
    <w:abstractNumId w:val="13"/>
  </w:num>
  <w:num w:numId="36">
    <w:abstractNumId w:val="44"/>
  </w:num>
  <w:num w:numId="37">
    <w:abstractNumId w:val="36"/>
  </w:num>
  <w:num w:numId="38">
    <w:abstractNumId w:val="33"/>
  </w:num>
  <w:num w:numId="39">
    <w:abstractNumId w:val="17"/>
  </w:num>
  <w:num w:numId="4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5">
    <w:abstractNumId w:val="6"/>
  </w:num>
  <w:num w:numId="46">
    <w:abstractNumId w:val="10"/>
  </w:num>
  <w:num w:numId="47">
    <w:abstractNumId w:val="3"/>
  </w:num>
  <w:num w:numId="48">
    <w:abstractNumId w:val="23"/>
  </w:num>
  <w:num w:numId="49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5778">
      <o:colormenu v:ext="edit" strokecolor="none"/>
    </o:shapedefaults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EF0AF2"/>
    <w:rsid w:val="00004416"/>
    <w:rsid w:val="0000627A"/>
    <w:rsid w:val="00044527"/>
    <w:rsid w:val="00052E70"/>
    <w:rsid w:val="00055711"/>
    <w:rsid w:val="00063BCD"/>
    <w:rsid w:val="000808B2"/>
    <w:rsid w:val="000A164F"/>
    <w:rsid w:val="00100CD6"/>
    <w:rsid w:val="00115AEE"/>
    <w:rsid w:val="001A102E"/>
    <w:rsid w:val="001B5ABD"/>
    <w:rsid w:val="001C0401"/>
    <w:rsid w:val="001D0AB4"/>
    <w:rsid w:val="001D6B8C"/>
    <w:rsid w:val="001E4D05"/>
    <w:rsid w:val="0020093E"/>
    <w:rsid w:val="00211C09"/>
    <w:rsid w:val="00215867"/>
    <w:rsid w:val="00241A2A"/>
    <w:rsid w:val="0026183C"/>
    <w:rsid w:val="00276E57"/>
    <w:rsid w:val="00293430"/>
    <w:rsid w:val="00295741"/>
    <w:rsid w:val="002D0B41"/>
    <w:rsid w:val="002E1EAF"/>
    <w:rsid w:val="002E5013"/>
    <w:rsid w:val="002F2C34"/>
    <w:rsid w:val="002F5031"/>
    <w:rsid w:val="00303411"/>
    <w:rsid w:val="00305441"/>
    <w:rsid w:val="003415A6"/>
    <w:rsid w:val="00350526"/>
    <w:rsid w:val="00367E39"/>
    <w:rsid w:val="00395F9C"/>
    <w:rsid w:val="003B4AEB"/>
    <w:rsid w:val="003E4966"/>
    <w:rsid w:val="004248AF"/>
    <w:rsid w:val="00431853"/>
    <w:rsid w:val="00435144"/>
    <w:rsid w:val="0045775B"/>
    <w:rsid w:val="00461BAE"/>
    <w:rsid w:val="004A0159"/>
    <w:rsid w:val="004A0C24"/>
    <w:rsid w:val="004B1308"/>
    <w:rsid w:val="004D16CD"/>
    <w:rsid w:val="004E269F"/>
    <w:rsid w:val="004E3CC3"/>
    <w:rsid w:val="004F2F59"/>
    <w:rsid w:val="005049FF"/>
    <w:rsid w:val="0050777F"/>
    <w:rsid w:val="00521F90"/>
    <w:rsid w:val="00566F0B"/>
    <w:rsid w:val="0059655A"/>
    <w:rsid w:val="005A2ADA"/>
    <w:rsid w:val="005B79B3"/>
    <w:rsid w:val="005E734E"/>
    <w:rsid w:val="005F0A70"/>
    <w:rsid w:val="005F394C"/>
    <w:rsid w:val="00610E0D"/>
    <w:rsid w:val="00623DF1"/>
    <w:rsid w:val="0063066B"/>
    <w:rsid w:val="00651E3D"/>
    <w:rsid w:val="006618CA"/>
    <w:rsid w:val="006E4756"/>
    <w:rsid w:val="00705D07"/>
    <w:rsid w:val="00707CE1"/>
    <w:rsid w:val="00714DBE"/>
    <w:rsid w:val="00716DDF"/>
    <w:rsid w:val="007244E2"/>
    <w:rsid w:val="0074493A"/>
    <w:rsid w:val="00750834"/>
    <w:rsid w:val="00750F20"/>
    <w:rsid w:val="0076734B"/>
    <w:rsid w:val="00770EC3"/>
    <w:rsid w:val="00771193"/>
    <w:rsid w:val="007A0AF1"/>
    <w:rsid w:val="007A125F"/>
    <w:rsid w:val="007A4966"/>
    <w:rsid w:val="007E53D7"/>
    <w:rsid w:val="007E53F6"/>
    <w:rsid w:val="008250E3"/>
    <w:rsid w:val="008320A7"/>
    <w:rsid w:val="00837FB6"/>
    <w:rsid w:val="0085116A"/>
    <w:rsid w:val="008771AB"/>
    <w:rsid w:val="00886F95"/>
    <w:rsid w:val="008A2975"/>
    <w:rsid w:val="008A4CC7"/>
    <w:rsid w:val="008C3E89"/>
    <w:rsid w:val="008D3005"/>
    <w:rsid w:val="008D7010"/>
    <w:rsid w:val="008F3ED5"/>
    <w:rsid w:val="00911D30"/>
    <w:rsid w:val="009129DE"/>
    <w:rsid w:val="0091304E"/>
    <w:rsid w:val="00931FB2"/>
    <w:rsid w:val="009342CD"/>
    <w:rsid w:val="00937154"/>
    <w:rsid w:val="00946595"/>
    <w:rsid w:val="009479CC"/>
    <w:rsid w:val="0095592B"/>
    <w:rsid w:val="009706A3"/>
    <w:rsid w:val="00986F6B"/>
    <w:rsid w:val="009A364E"/>
    <w:rsid w:val="009A7CA0"/>
    <w:rsid w:val="009C6903"/>
    <w:rsid w:val="009F39B4"/>
    <w:rsid w:val="009F4698"/>
    <w:rsid w:val="00A07BE3"/>
    <w:rsid w:val="00A24820"/>
    <w:rsid w:val="00A279FA"/>
    <w:rsid w:val="00A93290"/>
    <w:rsid w:val="00AA0712"/>
    <w:rsid w:val="00AA30FE"/>
    <w:rsid w:val="00AB4F58"/>
    <w:rsid w:val="00AF54CE"/>
    <w:rsid w:val="00AF5548"/>
    <w:rsid w:val="00B1432D"/>
    <w:rsid w:val="00B25B23"/>
    <w:rsid w:val="00B70FF4"/>
    <w:rsid w:val="00B75840"/>
    <w:rsid w:val="00BD0A90"/>
    <w:rsid w:val="00BD12ED"/>
    <w:rsid w:val="00BF45AF"/>
    <w:rsid w:val="00BF7FCD"/>
    <w:rsid w:val="00C013CB"/>
    <w:rsid w:val="00C04E11"/>
    <w:rsid w:val="00C15B4F"/>
    <w:rsid w:val="00C33397"/>
    <w:rsid w:val="00C354DA"/>
    <w:rsid w:val="00C375DC"/>
    <w:rsid w:val="00C563C3"/>
    <w:rsid w:val="00C57D40"/>
    <w:rsid w:val="00C86D2B"/>
    <w:rsid w:val="00C94D2B"/>
    <w:rsid w:val="00C97428"/>
    <w:rsid w:val="00CB767B"/>
    <w:rsid w:val="00CD56D4"/>
    <w:rsid w:val="00CD6727"/>
    <w:rsid w:val="00CE73F3"/>
    <w:rsid w:val="00CF2E9C"/>
    <w:rsid w:val="00CF4DFC"/>
    <w:rsid w:val="00D3044E"/>
    <w:rsid w:val="00D350F3"/>
    <w:rsid w:val="00D60232"/>
    <w:rsid w:val="00D62C12"/>
    <w:rsid w:val="00D709E9"/>
    <w:rsid w:val="00D83947"/>
    <w:rsid w:val="00D9238E"/>
    <w:rsid w:val="00DA7562"/>
    <w:rsid w:val="00DB484C"/>
    <w:rsid w:val="00DF0CED"/>
    <w:rsid w:val="00E10516"/>
    <w:rsid w:val="00E310D2"/>
    <w:rsid w:val="00E5667B"/>
    <w:rsid w:val="00E56D7D"/>
    <w:rsid w:val="00E763A1"/>
    <w:rsid w:val="00E97CE8"/>
    <w:rsid w:val="00EA4484"/>
    <w:rsid w:val="00EF0AF2"/>
    <w:rsid w:val="00F26542"/>
    <w:rsid w:val="00F34CF5"/>
    <w:rsid w:val="00F4733F"/>
    <w:rsid w:val="00F7243F"/>
    <w:rsid w:val="00F7668D"/>
    <w:rsid w:val="00F8124A"/>
    <w:rsid w:val="00F8290F"/>
    <w:rsid w:val="00F8442B"/>
    <w:rsid w:val="00F85846"/>
    <w:rsid w:val="00F9295D"/>
    <w:rsid w:val="00FA1D21"/>
    <w:rsid w:val="00FC3345"/>
    <w:rsid w:val="00FD0440"/>
    <w:rsid w:val="00FD1944"/>
    <w:rsid w:val="00FD4A02"/>
    <w:rsid w:val="00FD5036"/>
    <w:rsid w:val="00FE7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46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footnote text,PRZYPISKI"/>
    <w:basedOn w:val="Normalny"/>
    <w:link w:val="TekstprzypisudolnegoZnak"/>
    <w:unhideWhenUsed/>
    <w:rsid w:val="00B75840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B75840"/>
    <w:rPr>
      <w:sz w:val="20"/>
      <w:szCs w:val="20"/>
    </w:rPr>
  </w:style>
  <w:style w:type="paragraph" w:styleId="Nagwek">
    <w:name w:val="header"/>
    <w:basedOn w:val="Normalny"/>
    <w:link w:val="NagwekZnak"/>
    <w:unhideWhenUsed/>
    <w:rsid w:val="00B758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75840"/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B7584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84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84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semiHidden/>
    <w:unhideWhenUsed/>
    <w:rsid w:val="00AA30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A30FE"/>
  </w:style>
  <w:style w:type="paragraph" w:styleId="Tekstpodstawowy">
    <w:name w:val="Body Text"/>
    <w:basedOn w:val="Normalny"/>
    <w:link w:val="TekstpodstawowyZnak"/>
    <w:rsid w:val="007A125F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7A12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D12ED"/>
    <w:pPr>
      <w:ind w:left="720"/>
    </w:pPr>
    <w:rPr>
      <w:rFonts w:ascii="Calibri" w:eastAsia="Calibri" w:hAnsi="Calibri"/>
    </w:rPr>
  </w:style>
  <w:style w:type="table" w:styleId="Tabela-Siatka">
    <w:name w:val="Table Grid"/>
    <w:basedOn w:val="Standardowy"/>
    <w:uiPriority w:val="39"/>
    <w:rsid w:val="00BD12E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CD6727"/>
    <w:rPr>
      <w:color w:val="0000FF"/>
      <w:u w:val="single"/>
    </w:rPr>
  </w:style>
  <w:style w:type="paragraph" w:customStyle="1" w:styleId="NormalnyWeb1">
    <w:name w:val="Normalny (Web)1"/>
    <w:basedOn w:val="Normalny"/>
    <w:rsid w:val="00CD6727"/>
    <w:pPr>
      <w:suppressAutoHyphens/>
    </w:pPr>
    <w:rPr>
      <w:rFonts w:eastAsia="SimSun" w:cs="Tahoma"/>
      <w:kern w:val="1"/>
      <w:lang w:eastAsia="hi-IN" w:bidi="hi-IN"/>
    </w:rPr>
  </w:style>
  <w:style w:type="paragraph" w:styleId="Bezodstpw">
    <w:name w:val="No Spacing"/>
    <w:qFormat/>
    <w:rsid w:val="00CD6727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styleId="Tekstpodstawowy3">
    <w:name w:val="Body Text 3"/>
    <w:basedOn w:val="Normalny"/>
    <w:link w:val="Tekstpodstawowy3Znak"/>
    <w:rsid w:val="009F469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9F469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WW-Zawartotabeli11">
    <w:name w:val="WW-Zawartość tabeli11"/>
    <w:basedOn w:val="Tekstpodstawowy"/>
    <w:rsid w:val="005B79B3"/>
    <w:pPr>
      <w:widowControl w:val="0"/>
      <w:suppressLineNumbers/>
      <w:tabs>
        <w:tab w:val="clear" w:pos="900"/>
      </w:tabs>
      <w:suppressAutoHyphens/>
      <w:autoSpaceDE w:val="0"/>
      <w:spacing w:after="120"/>
      <w:jc w:val="left"/>
    </w:pPr>
    <w:rPr>
      <w:rFonts w:eastAsia="Lucida Sans Unicode"/>
    </w:rPr>
  </w:style>
  <w:style w:type="character" w:styleId="Odwoaniedokomentarza">
    <w:name w:val="annotation reference"/>
    <w:basedOn w:val="Domylnaczcionkaakapitu"/>
    <w:uiPriority w:val="99"/>
    <w:rsid w:val="002E501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E5013"/>
    <w:pPr>
      <w:spacing w:before="200" w:line="320" w:lineRule="atLeast"/>
    </w:pPr>
    <w:rPr>
      <w:rFonts w:ascii="Arial" w:hAnsi="Arial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E5013"/>
    <w:rPr>
      <w:rFonts w:ascii="Arial" w:eastAsia="Times New Roman" w:hAnsi="Arial" w:cs="Times New Roman"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479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479CC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431853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43185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Default">
    <w:name w:val="Default"/>
    <w:rsid w:val="0095592B"/>
    <w:pPr>
      <w:suppressAutoHyphens/>
      <w:autoSpaceDE w:val="0"/>
      <w:spacing w:after="0" w:line="240" w:lineRule="auto"/>
      <w:textAlignment w:val="baseline"/>
    </w:pPr>
    <w:rPr>
      <w:rFonts w:ascii="Arial" w:eastAsia="Times New Roman" w:hAnsi="Arial" w:cs="Arial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47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Osadnik</dc:creator>
  <cp:lastModifiedBy>LucRE</cp:lastModifiedBy>
  <cp:revision>2</cp:revision>
  <cp:lastPrinted>2016-05-19T11:08:00Z</cp:lastPrinted>
  <dcterms:created xsi:type="dcterms:W3CDTF">2018-06-19T16:02:00Z</dcterms:created>
  <dcterms:modified xsi:type="dcterms:W3CDTF">2018-06-19T16:02:00Z</dcterms:modified>
</cp:coreProperties>
</file>