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99" w:rsidRDefault="00677F69">
      <w:pPr>
        <w:spacing w:before="42"/>
        <w:ind w:left="7382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„Opieka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wytchnieniowa</w:t>
      </w:r>
      <w:proofErr w:type="spellEnd"/>
      <w:r>
        <w:rPr>
          <w:sz w:val="18"/>
        </w:rPr>
        <w:t>”</w:t>
      </w:r>
      <w:r>
        <w:rPr>
          <w:spacing w:val="-5"/>
          <w:sz w:val="18"/>
        </w:rPr>
        <w:t xml:space="preserve"> </w:t>
      </w: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Organizacji</w:t>
      </w:r>
    </w:p>
    <w:p w:rsidR="00632199" w:rsidRDefault="00677F69">
      <w:pPr>
        <w:ind w:left="7382"/>
        <w:rPr>
          <w:sz w:val="18"/>
        </w:rPr>
      </w:pPr>
      <w:r>
        <w:rPr>
          <w:sz w:val="18"/>
        </w:rPr>
        <w:t>Pozarządowych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edycja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2026</w:t>
      </w:r>
    </w:p>
    <w:p w:rsidR="00632199" w:rsidRDefault="00632199">
      <w:pPr>
        <w:pStyle w:val="Tekstpodstawowy"/>
        <w:spacing w:before="183"/>
        <w:rPr>
          <w:sz w:val="24"/>
        </w:rPr>
      </w:pPr>
    </w:p>
    <w:p w:rsidR="00632199" w:rsidRDefault="00677F69">
      <w:pPr>
        <w:ind w:left="344" w:right="766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:rsidR="00632199" w:rsidRDefault="00632199">
      <w:pPr>
        <w:pStyle w:val="Tekstpodstawowy"/>
        <w:rPr>
          <w:i/>
          <w:sz w:val="24"/>
        </w:rPr>
      </w:pPr>
    </w:p>
    <w:p w:rsidR="00632199" w:rsidRDefault="00632199">
      <w:pPr>
        <w:pStyle w:val="Tekstpodstawowy"/>
        <w:spacing w:before="73"/>
        <w:rPr>
          <w:i/>
          <w:sz w:val="24"/>
        </w:rPr>
      </w:pPr>
    </w:p>
    <w:p w:rsidR="00632199" w:rsidRDefault="00677F69">
      <w:pPr>
        <w:pStyle w:val="Tytu"/>
        <w:spacing w:line="259" w:lineRule="auto"/>
      </w:pPr>
      <w:r>
        <w:t>Karta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t>wytchnieniowej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"</w:t>
      </w:r>
      <w:r>
        <w:rPr>
          <w:spacing w:val="-4"/>
        </w:rPr>
        <w:t xml:space="preserve"> </w:t>
      </w:r>
      <w:r>
        <w:t>dla Organizacji Pozarządowych – edycja 2026</w:t>
      </w:r>
    </w:p>
    <w:p w:rsidR="00632199" w:rsidRDefault="00632199">
      <w:pPr>
        <w:pStyle w:val="Tekstpodstawowy"/>
        <w:spacing w:before="67"/>
        <w:rPr>
          <w:b/>
          <w:sz w:val="24"/>
        </w:rPr>
      </w:pPr>
    </w:p>
    <w:p w:rsidR="00632199" w:rsidRDefault="00677F69">
      <w:pPr>
        <w:pStyle w:val="Heading1"/>
        <w:numPr>
          <w:ilvl w:val="0"/>
          <w:numId w:val="1"/>
        </w:numPr>
        <w:tabs>
          <w:tab w:val="left" w:pos="654"/>
        </w:tabs>
        <w:ind w:hanging="477"/>
        <w:jc w:val="left"/>
      </w:pPr>
      <w:r>
        <w:t>Dane</w:t>
      </w:r>
      <w:r>
        <w:rPr>
          <w:spacing w:val="-7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przyznane</w:t>
      </w:r>
      <w:r>
        <w:rPr>
          <w:spacing w:val="-4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t>wytchnieniowej</w:t>
      </w:r>
      <w:proofErr w:type="spellEnd"/>
      <w:r>
        <w:rPr>
          <w:spacing w:val="-3"/>
        </w:rPr>
        <w:t xml:space="preserve"> </w:t>
      </w:r>
      <w:r>
        <w:t>(członka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632199" w:rsidRDefault="00677F69">
      <w:pPr>
        <w:spacing w:before="21"/>
        <w:ind w:left="655"/>
        <w:rPr>
          <w:b/>
        </w:rPr>
      </w:pPr>
      <w:r>
        <w:rPr>
          <w:b/>
          <w:spacing w:val="-2"/>
        </w:rPr>
        <w:t>niepełnosprawnością):</w:t>
      </w:r>
    </w:p>
    <w:p w:rsidR="00632199" w:rsidRDefault="00677F69">
      <w:pPr>
        <w:pStyle w:val="Tekstpodstawowy"/>
        <w:spacing w:before="181" w:line="400" w:lineRule="auto"/>
        <w:ind w:left="655" w:right="775"/>
      </w:pPr>
      <w:r>
        <w:t>Imię i nazwisko: …………………………………………………………………………………………………………………………………………………… Adres zamieszkania: ……………………………………………………………………………………………………………………………………………. Telefon: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 E-mail: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………………………………………………….....................................................................................................................</w:t>
      </w:r>
    </w:p>
    <w:p w:rsidR="00632199" w:rsidRDefault="00677F69">
      <w:pPr>
        <w:pStyle w:val="Heading1"/>
        <w:numPr>
          <w:ilvl w:val="0"/>
          <w:numId w:val="1"/>
        </w:numPr>
        <w:tabs>
          <w:tab w:val="left" w:pos="654"/>
        </w:tabs>
        <w:spacing w:before="6" w:line="360" w:lineRule="auto"/>
        <w:ind w:right="961" w:hanging="537"/>
        <w:jc w:val="left"/>
        <w:rPr>
          <w:b w:val="0"/>
        </w:rPr>
      </w:pPr>
      <w:r>
        <w:t>Dane</w:t>
      </w:r>
      <w:r>
        <w:rPr>
          <w:spacing w:val="-3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którą,</w:t>
      </w:r>
      <w:r>
        <w:rPr>
          <w:spacing w:val="-3"/>
        </w:rPr>
        <w:t xml:space="preserve"> </w:t>
      </w:r>
      <w:r>
        <w:t>członkowi</w:t>
      </w:r>
      <w:r>
        <w:rPr>
          <w:spacing w:val="-3"/>
        </w:rPr>
        <w:t xml:space="preserve"> </w:t>
      </w:r>
      <w:r>
        <w:t xml:space="preserve">rodziny/opiekunowi przyznane zostały usługi opieki </w:t>
      </w:r>
      <w:proofErr w:type="spellStart"/>
      <w:r>
        <w:t>wytchnieniowej</w:t>
      </w:r>
      <w:proofErr w:type="spellEnd"/>
      <w:r>
        <w:rPr>
          <w:b w:val="0"/>
        </w:rPr>
        <w:t>:</w:t>
      </w:r>
    </w:p>
    <w:p w:rsidR="00632199" w:rsidRDefault="00677F69">
      <w:pPr>
        <w:pStyle w:val="Tekstpodstawowy"/>
        <w:spacing w:line="400" w:lineRule="auto"/>
        <w:ind w:left="655" w:right="847"/>
        <w:jc w:val="both"/>
      </w:pPr>
      <w:r>
        <w:t>Imię i nazwisko: ………………………………………………………………………………………………………………………………………………….. Data</w:t>
      </w:r>
      <w:r>
        <w:rPr>
          <w:spacing w:val="-13"/>
        </w:rPr>
        <w:t xml:space="preserve"> </w:t>
      </w:r>
      <w:r>
        <w:t>urodzenia: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…………………………………………………………………………………………………………………………………………………… Adres</w:t>
      </w:r>
      <w:r>
        <w:rPr>
          <w:spacing w:val="-8"/>
        </w:rPr>
        <w:t xml:space="preserve"> </w:t>
      </w:r>
      <w:r>
        <w:t>zamieszkania: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……………………………………………………………………………………………………………………………………….……</w:t>
      </w:r>
    </w:p>
    <w:p w:rsidR="00632199" w:rsidRDefault="00677F69">
      <w:pPr>
        <w:pStyle w:val="Heading1"/>
        <w:numPr>
          <w:ilvl w:val="0"/>
          <w:numId w:val="1"/>
        </w:numPr>
        <w:tabs>
          <w:tab w:val="left" w:pos="651"/>
        </w:tabs>
        <w:spacing w:before="4"/>
        <w:ind w:left="651" w:hanging="591"/>
        <w:jc w:val="both"/>
      </w:pP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realizowanych</w:t>
      </w:r>
      <w:r>
        <w:rPr>
          <w:spacing w:val="-4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632199" w:rsidRDefault="00632199">
      <w:pPr>
        <w:pStyle w:val="Tekstpodstawowy"/>
        <w:spacing w:before="42"/>
        <w:rPr>
          <w:b/>
        </w:rPr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ind w:left="1007" w:hanging="355"/>
      </w:pPr>
      <w:r>
        <w:t>Opieka</w:t>
      </w:r>
      <w:r>
        <w:rPr>
          <w:spacing w:val="-5"/>
        </w:rPr>
        <w:t xml:space="preserve"> </w:t>
      </w:r>
      <w:proofErr w:type="spellStart"/>
      <w:r>
        <w:t>wytchnieniowa</w:t>
      </w:r>
      <w:proofErr w:type="spellEnd"/>
      <w:r>
        <w:rPr>
          <w:spacing w:val="-4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formie:</w:t>
      </w:r>
      <w:r>
        <w:rPr>
          <w:spacing w:val="-4"/>
        </w:rPr>
        <w:t xml:space="preserve"> </w:t>
      </w:r>
      <w:r>
        <w:t>dziennej,</w:t>
      </w:r>
      <w:r>
        <w:rPr>
          <w:spacing w:val="-4"/>
        </w:rPr>
        <w:t xml:space="preserve"> </w:t>
      </w:r>
      <w:r>
        <w:rPr>
          <w:spacing w:val="-2"/>
        </w:rPr>
        <w:t>całodobowej*.</w:t>
      </w: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spacing w:before="134"/>
        <w:ind w:left="1007" w:hanging="355"/>
      </w:pPr>
      <w:r>
        <w:t>Opieka</w:t>
      </w:r>
      <w:r>
        <w:rPr>
          <w:spacing w:val="-7"/>
        </w:rPr>
        <w:t xml:space="preserve"> </w:t>
      </w:r>
      <w:proofErr w:type="spellStart"/>
      <w:r>
        <w:t>wytchnieniowa</w:t>
      </w:r>
      <w:proofErr w:type="spellEnd"/>
      <w:r>
        <w:rPr>
          <w:spacing w:val="-4"/>
        </w:rPr>
        <w:t xml:space="preserve"> </w:t>
      </w:r>
      <w:r>
        <w:t>przyznana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………………………………………………..…………………………………………….</w:t>
      </w:r>
    </w:p>
    <w:p w:rsidR="00632199" w:rsidRDefault="00677F69">
      <w:pPr>
        <w:pStyle w:val="Akapitzlist"/>
        <w:numPr>
          <w:ilvl w:val="1"/>
          <w:numId w:val="1"/>
        </w:numPr>
        <w:tabs>
          <w:tab w:val="left" w:pos="1007"/>
        </w:tabs>
        <w:spacing w:before="135"/>
        <w:ind w:left="1007" w:hanging="355"/>
      </w:pPr>
      <w:r>
        <w:t>Miejsce</w:t>
      </w:r>
      <w:r>
        <w:rPr>
          <w:spacing w:val="-5"/>
        </w:rPr>
        <w:t xml:space="preserve"> </w:t>
      </w:r>
      <w:r>
        <w:t>(wraz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adresem)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t>wytchnieniowej</w:t>
      </w:r>
      <w:proofErr w:type="spellEnd"/>
      <w:r>
        <w:t>:</w:t>
      </w:r>
      <w:r>
        <w:rPr>
          <w:spacing w:val="-2"/>
        </w:rPr>
        <w:t xml:space="preserve"> ……………………………………………………………………</w:t>
      </w:r>
    </w:p>
    <w:p w:rsidR="00632199" w:rsidRDefault="00677F69">
      <w:pPr>
        <w:spacing w:before="134"/>
        <w:ind w:left="100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632199" w:rsidRDefault="00632199">
      <w:pPr>
        <w:pStyle w:val="Tekstpodstawowy"/>
      </w:pPr>
    </w:p>
    <w:p w:rsidR="00632199" w:rsidRDefault="00632199">
      <w:pPr>
        <w:pStyle w:val="Tekstpodstawowy"/>
      </w:pPr>
    </w:p>
    <w:p w:rsidR="00632199" w:rsidRPr="006965B9" w:rsidRDefault="00677F69" w:rsidP="006965B9">
      <w:pPr>
        <w:pStyle w:val="Tekstpodstawowy"/>
        <w:ind w:left="295"/>
      </w:pPr>
      <w:r>
        <w:t>(Uwaga:</w:t>
      </w:r>
      <w:r>
        <w:rPr>
          <w:spacing w:val="-4"/>
        </w:rPr>
        <w:t xml:space="preserve"> </w:t>
      </w:r>
      <w:r>
        <w:t>Kartę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uzupełniać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bieżąco)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1559"/>
        <w:gridCol w:w="1559"/>
        <w:gridCol w:w="1264"/>
        <w:gridCol w:w="2138"/>
        <w:gridCol w:w="2410"/>
      </w:tblGrid>
      <w:tr w:rsidR="00632199" w:rsidTr="001B4D28">
        <w:trPr>
          <w:trHeight w:val="1708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560" w:type="dxa"/>
          </w:tcPr>
          <w:p w:rsidR="00632199" w:rsidRDefault="00677F6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firstLine="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Miejsce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right="124" w:firstLine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264" w:type="dxa"/>
          </w:tcPr>
          <w:p w:rsidR="00632199" w:rsidRDefault="00677F69">
            <w:pPr>
              <w:pStyle w:val="TableParagraph"/>
              <w:ind w:left="105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godzin/dób świadczonej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2138" w:type="dxa"/>
          </w:tcPr>
          <w:p w:rsidR="00632199" w:rsidRDefault="00677F69">
            <w:pPr>
              <w:pStyle w:val="TableParagraph"/>
              <w:spacing w:line="240" w:lineRule="atLeast"/>
              <w:ind w:left="108" w:righ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Potwierdzenie </w:t>
            </w:r>
            <w:r>
              <w:rPr>
                <w:sz w:val="20"/>
              </w:rPr>
              <w:t xml:space="preserve">realizacji usługi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przez osobę bądź placówkę,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ją </w:t>
            </w:r>
            <w:r>
              <w:rPr>
                <w:spacing w:val="-2"/>
                <w:sz w:val="20"/>
              </w:rPr>
              <w:t>realizowała</w:t>
            </w:r>
          </w:p>
        </w:tc>
        <w:tc>
          <w:tcPr>
            <w:tcW w:w="2410" w:type="dxa"/>
          </w:tcPr>
          <w:p w:rsidR="00632199" w:rsidRDefault="00677F69">
            <w:pPr>
              <w:pStyle w:val="TableParagraph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Podpis osoby objętej opieką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rodziny/opiekuna osoby z </w:t>
            </w:r>
            <w:r>
              <w:rPr>
                <w:spacing w:val="-2"/>
                <w:sz w:val="20"/>
              </w:rPr>
              <w:t>niepełnosprawnością</w:t>
            </w:r>
          </w:p>
        </w:tc>
      </w:tr>
      <w:tr w:rsidR="00632199" w:rsidTr="001B4D28">
        <w:trPr>
          <w:trHeight w:val="422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1B4D28">
        <w:trPr>
          <w:trHeight w:val="414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C3" w:rsidTr="001B4D28">
        <w:trPr>
          <w:trHeight w:val="414"/>
        </w:trPr>
        <w:tc>
          <w:tcPr>
            <w:tcW w:w="567" w:type="dxa"/>
          </w:tcPr>
          <w:p w:rsidR="003072C3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0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2C3" w:rsidTr="001B4D28">
        <w:trPr>
          <w:trHeight w:val="414"/>
        </w:trPr>
        <w:tc>
          <w:tcPr>
            <w:tcW w:w="567" w:type="dxa"/>
          </w:tcPr>
          <w:p w:rsidR="003072C3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0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072C3" w:rsidRDefault="00307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32199" w:rsidRDefault="00632199">
      <w:pPr>
        <w:pStyle w:val="TableParagraph"/>
        <w:rPr>
          <w:rFonts w:ascii="Times New Roman"/>
          <w:sz w:val="20"/>
        </w:rPr>
        <w:sectPr w:rsidR="00632199" w:rsidSect="00DA7BCB">
          <w:headerReference w:type="default" r:id="rId7"/>
          <w:footerReference w:type="default" r:id="rId8"/>
          <w:type w:val="continuous"/>
          <w:pgSz w:w="11910" w:h="16840"/>
          <w:pgMar w:top="660" w:right="0" w:bottom="280" w:left="425" w:header="708" w:footer="0" w:gutter="0"/>
          <w:cols w:space="708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632199">
        <w:trPr>
          <w:trHeight w:val="1708"/>
        </w:trPr>
        <w:tc>
          <w:tcPr>
            <w:tcW w:w="567" w:type="dxa"/>
          </w:tcPr>
          <w:p w:rsidR="00632199" w:rsidRDefault="00677F69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1560" w:type="dxa"/>
          </w:tcPr>
          <w:p w:rsidR="00632199" w:rsidRDefault="00677F6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realizacji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firstLine="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Miejsce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35" w:right="124" w:firstLine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Godziny/doby </w:t>
            </w:r>
            <w:r>
              <w:rPr>
                <w:sz w:val="20"/>
              </w:rPr>
              <w:t xml:space="preserve">realizacji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559" w:type="dxa"/>
          </w:tcPr>
          <w:p w:rsidR="00632199" w:rsidRDefault="00677F69">
            <w:pPr>
              <w:pStyle w:val="TableParagraph"/>
              <w:ind w:left="105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godzin/dób świadczonej 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843" w:type="dxa"/>
          </w:tcPr>
          <w:p w:rsidR="00632199" w:rsidRDefault="00677F69">
            <w:pPr>
              <w:pStyle w:val="TableParagraph"/>
              <w:spacing w:line="240" w:lineRule="atLeast"/>
              <w:ind w:left="108" w:righ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Potwierdzenie </w:t>
            </w:r>
            <w:r>
              <w:rPr>
                <w:sz w:val="20"/>
              </w:rPr>
              <w:t xml:space="preserve">realizacji usługi </w:t>
            </w:r>
            <w:r>
              <w:rPr>
                <w:spacing w:val="-2"/>
                <w:sz w:val="20"/>
              </w:rPr>
              <w:t xml:space="preserve">opieki </w:t>
            </w:r>
            <w:proofErr w:type="spellStart"/>
            <w:r>
              <w:rPr>
                <w:spacing w:val="-2"/>
                <w:sz w:val="20"/>
              </w:rPr>
              <w:t>wytchnieniowej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przez osobę bądź placówkę,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ją </w:t>
            </w:r>
            <w:r>
              <w:rPr>
                <w:spacing w:val="-2"/>
                <w:sz w:val="20"/>
              </w:rPr>
              <w:t>realizowała</w:t>
            </w:r>
          </w:p>
        </w:tc>
        <w:tc>
          <w:tcPr>
            <w:tcW w:w="2410" w:type="dxa"/>
          </w:tcPr>
          <w:p w:rsidR="00632199" w:rsidRDefault="00677F69">
            <w:pPr>
              <w:pStyle w:val="TableParagraph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Podpis osoby objętej opieką </w:t>
            </w:r>
            <w:proofErr w:type="spellStart"/>
            <w:r>
              <w:rPr>
                <w:sz w:val="20"/>
              </w:rPr>
              <w:t>wytchnieniową</w:t>
            </w:r>
            <w:proofErr w:type="spellEnd"/>
            <w:r>
              <w:rPr>
                <w:sz w:val="20"/>
              </w:rPr>
              <w:t>: członka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rodziny/opiekuna osoby z </w:t>
            </w:r>
            <w:r>
              <w:rPr>
                <w:spacing w:val="-2"/>
                <w:sz w:val="20"/>
              </w:rPr>
              <w:t>niepełnosprawnością</w:t>
            </w:r>
          </w:p>
        </w:tc>
      </w:tr>
      <w:tr w:rsidR="00632199" w:rsidTr="006965B9">
        <w:trPr>
          <w:trHeight w:val="396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16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22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15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06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26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18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10"/>
        </w:trPr>
        <w:tc>
          <w:tcPr>
            <w:tcW w:w="567" w:type="dxa"/>
          </w:tcPr>
          <w:p w:rsidR="00632199" w:rsidRDefault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16"/>
        </w:trPr>
        <w:tc>
          <w:tcPr>
            <w:tcW w:w="567" w:type="dxa"/>
          </w:tcPr>
          <w:p w:rsidR="00632199" w:rsidRDefault="004538B6" w:rsidP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072C3">
              <w:rPr>
                <w:spacing w:val="-5"/>
                <w:sz w:val="20"/>
              </w:rPr>
              <w:t>3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99" w:rsidTr="006965B9">
        <w:trPr>
          <w:trHeight w:val="422"/>
        </w:trPr>
        <w:tc>
          <w:tcPr>
            <w:tcW w:w="567" w:type="dxa"/>
          </w:tcPr>
          <w:p w:rsidR="00632199" w:rsidRDefault="004538B6" w:rsidP="003072C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072C3">
              <w:rPr>
                <w:spacing w:val="-5"/>
                <w:sz w:val="20"/>
              </w:rPr>
              <w:t>4</w:t>
            </w:r>
            <w:r w:rsidR="00677F69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32199" w:rsidRDefault="00632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4"/>
        </w:trPr>
        <w:tc>
          <w:tcPr>
            <w:tcW w:w="567" w:type="dxa"/>
          </w:tcPr>
          <w:p w:rsidR="00A46528" w:rsidRDefault="00A46528" w:rsidP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072C3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06"/>
        </w:trPr>
        <w:tc>
          <w:tcPr>
            <w:tcW w:w="567" w:type="dxa"/>
          </w:tcPr>
          <w:p w:rsidR="00A46528" w:rsidRDefault="00A46528" w:rsidP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072C3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2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</w:t>
            </w:r>
            <w:r w:rsidR="00A46528">
              <w:rPr>
                <w:spacing w:val="-5"/>
                <w:sz w:val="20"/>
              </w:rPr>
              <w:t>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8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4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02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2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4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0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2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18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392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6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05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8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0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528" w:rsidTr="006965B9">
        <w:trPr>
          <w:trHeight w:val="426"/>
        </w:trPr>
        <w:tc>
          <w:tcPr>
            <w:tcW w:w="567" w:type="dxa"/>
          </w:tcPr>
          <w:p w:rsidR="00A46528" w:rsidRDefault="003072C3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56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46528" w:rsidRDefault="00A4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32199" w:rsidRDefault="00632199">
      <w:pPr>
        <w:pStyle w:val="Tekstpodstawowy"/>
        <w:spacing w:before="46"/>
      </w:pPr>
    </w:p>
    <w:p w:rsidR="00FD5C8D" w:rsidRDefault="00FD5C8D" w:rsidP="00FD5C8D">
      <w:pPr>
        <w:tabs>
          <w:tab w:val="left" w:pos="1012"/>
        </w:tabs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</w:tabs>
        <w:ind w:left="1012"/>
      </w:pPr>
      <w:r>
        <w:lastRenderedPageBreak/>
        <w:t>Łączna</w:t>
      </w:r>
      <w:r>
        <w:rPr>
          <w:spacing w:val="-6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godzin/dób</w:t>
      </w:r>
      <w:r>
        <w:rPr>
          <w:spacing w:val="-4"/>
        </w:rPr>
        <w:t xml:space="preserve"> </w:t>
      </w:r>
      <w:r>
        <w:t>świadczonej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formie:</w:t>
      </w:r>
    </w:p>
    <w:p w:rsidR="00632199" w:rsidRDefault="00677F69">
      <w:pPr>
        <w:pStyle w:val="Akapitzlist"/>
        <w:numPr>
          <w:ilvl w:val="2"/>
          <w:numId w:val="1"/>
        </w:numPr>
        <w:tabs>
          <w:tab w:val="left" w:pos="1361"/>
          <w:tab w:val="left" w:leader="dot" w:pos="3610"/>
        </w:tabs>
        <w:spacing w:before="54"/>
        <w:ind w:left="1361" w:hanging="358"/>
      </w:pPr>
      <w:r>
        <w:t>dziennej</w:t>
      </w:r>
      <w:r>
        <w:rPr>
          <w:spacing w:val="-7"/>
        </w:rPr>
        <w:t xml:space="preserve"> </w:t>
      </w:r>
      <w:r>
        <w:rPr>
          <w:spacing w:val="-2"/>
        </w:rPr>
        <w:t>wynosi</w:t>
      </w:r>
      <w:r>
        <w:tab/>
      </w:r>
      <w:r>
        <w:rPr>
          <w:spacing w:val="-2"/>
        </w:rPr>
        <w:t>godzin;</w:t>
      </w:r>
    </w:p>
    <w:p w:rsidR="00632199" w:rsidRDefault="00677F69">
      <w:pPr>
        <w:pStyle w:val="Akapitzlist"/>
        <w:numPr>
          <w:ilvl w:val="2"/>
          <w:numId w:val="1"/>
        </w:numPr>
        <w:tabs>
          <w:tab w:val="left" w:pos="1361"/>
          <w:tab w:val="left" w:leader="dot" w:pos="4053"/>
        </w:tabs>
        <w:spacing w:before="53"/>
        <w:ind w:left="1361" w:hanging="358"/>
      </w:pPr>
      <w:r>
        <w:t>całodobowej</w:t>
      </w:r>
      <w:r>
        <w:rPr>
          <w:spacing w:val="-8"/>
        </w:rPr>
        <w:t xml:space="preserve"> </w:t>
      </w:r>
      <w:r>
        <w:rPr>
          <w:spacing w:val="-2"/>
        </w:rPr>
        <w:t>wynosi</w:t>
      </w:r>
      <w:r>
        <w:tab/>
      </w:r>
      <w:r>
        <w:rPr>
          <w:spacing w:val="-4"/>
        </w:rPr>
        <w:t>dób.</w:t>
      </w:r>
    </w:p>
    <w:p w:rsidR="00632199" w:rsidRDefault="00632199">
      <w:pPr>
        <w:pStyle w:val="Tekstpodstawowy"/>
        <w:spacing w:before="54"/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  <w:tab w:val="left" w:pos="1015"/>
        </w:tabs>
        <w:spacing w:line="259" w:lineRule="auto"/>
        <w:ind w:left="1015" w:right="1315" w:hanging="360"/>
      </w:pPr>
      <w:r>
        <w:t>Potwierdzam</w:t>
      </w:r>
      <w:r>
        <w:rPr>
          <w:spacing w:val="-3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 xml:space="preserve">„Opieka </w:t>
      </w:r>
      <w:proofErr w:type="spellStart"/>
      <w:r>
        <w:t>wytchnieniowa</w:t>
      </w:r>
      <w:proofErr w:type="spellEnd"/>
      <w:r>
        <w:t>" dla Organizacji Pozarządowych – edycja 2026 ze stanem faktycznym.</w:t>
      </w:r>
    </w:p>
    <w:p w:rsidR="00632199" w:rsidRDefault="00632199">
      <w:pPr>
        <w:pStyle w:val="Tekstpodstawowy"/>
        <w:spacing w:before="62"/>
      </w:pPr>
    </w:p>
    <w:p w:rsidR="00632199" w:rsidRDefault="00677F69">
      <w:pPr>
        <w:spacing w:before="1"/>
        <w:ind w:left="1003"/>
      </w:pPr>
      <w:r>
        <w:rPr>
          <w:spacing w:val="-2"/>
        </w:rPr>
        <w:t>………………………………………………………………………………………..</w:t>
      </w:r>
    </w:p>
    <w:p w:rsidR="00632199" w:rsidRDefault="00677F69">
      <w:pPr>
        <w:spacing w:before="21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członka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rodziny/opiekuna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niepełnosprawnością</w:t>
      </w:r>
    </w:p>
    <w:p w:rsidR="00632199" w:rsidRDefault="00632199">
      <w:pPr>
        <w:pStyle w:val="Tekstpodstawowy"/>
        <w:rPr>
          <w:i/>
          <w:sz w:val="16"/>
        </w:rPr>
      </w:pPr>
    </w:p>
    <w:p w:rsidR="00632199" w:rsidRDefault="00632199">
      <w:pPr>
        <w:pStyle w:val="Tekstpodstawowy"/>
        <w:spacing w:before="109"/>
        <w:rPr>
          <w:i/>
          <w:sz w:val="16"/>
        </w:rPr>
      </w:pPr>
    </w:p>
    <w:p w:rsidR="00632199" w:rsidRDefault="00677F69">
      <w:pPr>
        <w:pStyle w:val="Akapitzlist"/>
        <w:numPr>
          <w:ilvl w:val="1"/>
          <w:numId w:val="1"/>
        </w:numPr>
        <w:tabs>
          <w:tab w:val="left" w:pos="1012"/>
          <w:tab w:val="left" w:pos="1015"/>
        </w:tabs>
        <w:spacing w:before="1" w:line="360" w:lineRule="auto"/>
        <w:ind w:left="1015" w:right="1315" w:hanging="360"/>
      </w:pPr>
      <w:r>
        <w:t>Potwierdzam</w:t>
      </w:r>
      <w:r>
        <w:rPr>
          <w:spacing w:val="-3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4"/>
        </w:rPr>
        <w:t xml:space="preserve"> </w:t>
      </w:r>
      <w:proofErr w:type="spellStart"/>
      <w:r>
        <w:t>wytchnieniowej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 xml:space="preserve">„Opieka </w:t>
      </w:r>
      <w:proofErr w:type="spellStart"/>
      <w:r>
        <w:t>wytchnieniowa</w:t>
      </w:r>
      <w:proofErr w:type="spellEnd"/>
      <w:r>
        <w:t>" dla Organizacji Pozarządowych – edycja 2026 ze stanem faktycznym.</w:t>
      </w:r>
    </w:p>
    <w:p w:rsidR="00632199" w:rsidRDefault="00632199">
      <w:pPr>
        <w:pStyle w:val="Tekstpodstawowy"/>
        <w:spacing w:before="62"/>
      </w:pPr>
    </w:p>
    <w:p w:rsidR="00632199" w:rsidRDefault="00677F69">
      <w:pPr>
        <w:spacing w:before="1"/>
        <w:ind w:left="1003"/>
      </w:pPr>
      <w:r>
        <w:rPr>
          <w:spacing w:val="-2"/>
        </w:rPr>
        <w:t>………………………………..............................................................</w:t>
      </w:r>
    </w:p>
    <w:p w:rsidR="00632199" w:rsidRDefault="00677F69">
      <w:pPr>
        <w:spacing w:before="134"/>
        <w:ind w:left="1003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reprezentującej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realizatora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Programu</w:t>
      </w:r>
    </w:p>
    <w:p w:rsidR="00632199" w:rsidRDefault="00632199">
      <w:pPr>
        <w:pStyle w:val="Tekstpodstawowy"/>
        <w:spacing w:before="165"/>
        <w:rPr>
          <w:i/>
          <w:sz w:val="16"/>
        </w:rPr>
      </w:pPr>
    </w:p>
    <w:p w:rsidR="00632199" w:rsidRDefault="00677F69">
      <w:pPr>
        <w:spacing w:before="1"/>
        <w:ind w:left="295"/>
        <w:rPr>
          <w:sz w:val="20"/>
        </w:rPr>
      </w:pPr>
      <w:r>
        <w:rPr>
          <w:sz w:val="20"/>
        </w:rPr>
        <w:t>*Należy</w:t>
      </w:r>
      <w:r>
        <w:rPr>
          <w:spacing w:val="-6"/>
          <w:sz w:val="20"/>
        </w:rPr>
        <w:t xml:space="preserve"> </w:t>
      </w:r>
      <w:r>
        <w:rPr>
          <w:sz w:val="20"/>
        </w:rPr>
        <w:t>podkreślić</w:t>
      </w:r>
      <w:r>
        <w:rPr>
          <w:spacing w:val="-2"/>
          <w:sz w:val="20"/>
        </w:rPr>
        <w:t xml:space="preserve"> </w:t>
      </w:r>
      <w:r>
        <w:rPr>
          <w:sz w:val="20"/>
        </w:rPr>
        <w:t>realizowaną</w:t>
      </w:r>
      <w:r>
        <w:rPr>
          <w:spacing w:val="-4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usług.</w:t>
      </w:r>
    </w:p>
    <w:sectPr w:rsidR="00632199" w:rsidSect="00632199">
      <w:type w:val="continuous"/>
      <w:pgSz w:w="11910" w:h="16840"/>
      <w:pgMar w:top="680" w:right="0" w:bottom="280" w:left="42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B9" w:rsidRDefault="008420B9" w:rsidP="00DA7BCB">
      <w:r>
        <w:separator/>
      </w:r>
    </w:p>
  </w:endnote>
  <w:endnote w:type="continuationSeparator" w:id="0">
    <w:p w:rsidR="008420B9" w:rsidRDefault="008420B9" w:rsidP="00DA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CB" w:rsidRDefault="00DA7BCB">
    <w:pPr>
      <w:pStyle w:val="Stopka"/>
    </w:pPr>
  </w:p>
  <w:p w:rsidR="00DA7BCB" w:rsidRDefault="00DA7BCB" w:rsidP="00DA7BCB">
    <w:pPr>
      <w:pStyle w:val="Stopka"/>
      <w:jc w:val="center"/>
    </w:pPr>
    <w:r w:rsidRPr="004B2DC6">
      <w:rPr>
        <w:rFonts w:ascii="Lato" w:hAnsi="Lato"/>
        <w:i/>
        <w:iCs/>
        <w:color w:val="0D0D0D"/>
        <w:sz w:val="16"/>
        <w:szCs w:val="16"/>
      </w:rPr>
      <w:t xml:space="preserve">Program "Opieka </w:t>
    </w:r>
    <w:proofErr w:type="spellStart"/>
    <w:r w:rsidRPr="004B2DC6">
      <w:rPr>
        <w:rFonts w:ascii="Lato" w:hAnsi="Lato"/>
        <w:i/>
        <w:iCs/>
        <w:color w:val="0D0D0D"/>
        <w:sz w:val="16"/>
        <w:szCs w:val="16"/>
      </w:rPr>
      <w:t>wytchnieniowa</w:t>
    </w:r>
    <w:proofErr w:type="spellEnd"/>
    <w:r w:rsidRPr="004B2DC6">
      <w:rPr>
        <w:rFonts w:ascii="Lato" w:hAnsi="Lato"/>
        <w:i/>
        <w:iCs/>
        <w:color w:val="0D0D0D"/>
        <w:sz w:val="16"/>
        <w:szCs w:val="16"/>
      </w:rPr>
      <w:t xml:space="preserve">" dla Organizacji Pozarządowych </w:t>
    </w:r>
    <w:r>
      <w:rPr>
        <w:rFonts w:ascii="Lato" w:hAnsi="Lato"/>
        <w:i/>
        <w:iCs/>
        <w:color w:val="0D0D0D"/>
        <w:sz w:val="16"/>
        <w:szCs w:val="16"/>
      </w:rPr>
      <w:t>- edycja 2026</w:t>
    </w:r>
    <w:r w:rsidRPr="004B2DC6">
      <w:rPr>
        <w:rFonts w:ascii="Lato" w:hAnsi="Lato"/>
        <w:i/>
        <w:iCs/>
        <w:color w:val="0D0D0D"/>
        <w:sz w:val="16"/>
        <w:szCs w:val="16"/>
      </w:rPr>
      <w:t xml:space="preserve"> -  finansowany, ze środków Funduszu Solidarnościowego Ministerstwa Rodziny, Pracy  i Polityki Społecznej</w:t>
    </w:r>
  </w:p>
  <w:p w:rsidR="00DA7BCB" w:rsidRDefault="00DA7B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B9" w:rsidRDefault="008420B9" w:rsidP="00DA7BCB">
      <w:r>
        <w:separator/>
      </w:r>
    </w:p>
  </w:footnote>
  <w:footnote w:type="continuationSeparator" w:id="0">
    <w:p w:rsidR="008420B9" w:rsidRDefault="008420B9" w:rsidP="00DA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CB" w:rsidRDefault="00DA7BCB">
    <w:pPr>
      <w:pStyle w:val="Nagwek"/>
    </w:pPr>
    <w:r w:rsidRPr="00DA7BC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63115</wp:posOffset>
          </wp:positionH>
          <wp:positionV relativeFrom="paragraph">
            <wp:posOffset>-370297</wp:posOffset>
          </wp:positionV>
          <wp:extent cx="1363671" cy="687121"/>
          <wp:effectExtent l="0" t="0" r="0" b="0"/>
          <wp:wrapNone/>
          <wp:docPr id="3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68160" name="Obraz 1" descr="Obraz zawierający design&#10;&#10;Opis wygenerowany automatycznie przy niskim poziomie pew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671" cy="687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7BCB" w:rsidRDefault="00DA7B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013F"/>
    <w:multiLevelType w:val="hybridMultilevel"/>
    <w:tmpl w:val="F4A4C930"/>
    <w:lvl w:ilvl="0" w:tplc="AFACEAD6">
      <w:start w:val="1"/>
      <w:numFmt w:val="upperRoman"/>
      <w:lvlText w:val="%1."/>
      <w:lvlJc w:val="left"/>
      <w:pPr>
        <w:ind w:left="654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33A2830">
      <w:start w:val="1"/>
      <w:numFmt w:val="decimal"/>
      <w:lvlText w:val="%2."/>
      <w:lvlJc w:val="left"/>
      <w:pPr>
        <w:ind w:left="1008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466B32A">
      <w:start w:val="1"/>
      <w:numFmt w:val="decimal"/>
      <w:lvlText w:val="%3)"/>
      <w:lvlJc w:val="left"/>
      <w:pPr>
        <w:ind w:left="13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3249220">
      <w:numFmt w:val="bullet"/>
      <w:lvlText w:val="•"/>
      <w:lvlJc w:val="left"/>
      <w:pPr>
        <w:ind w:left="2625" w:hanging="360"/>
      </w:pPr>
      <w:rPr>
        <w:rFonts w:hint="default"/>
        <w:lang w:val="pl-PL" w:eastAsia="en-US" w:bidi="ar-SA"/>
      </w:rPr>
    </w:lvl>
    <w:lvl w:ilvl="4" w:tplc="48A4343C">
      <w:numFmt w:val="bullet"/>
      <w:lvlText w:val="•"/>
      <w:lvlJc w:val="left"/>
      <w:pPr>
        <w:ind w:left="3890" w:hanging="360"/>
      </w:pPr>
      <w:rPr>
        <w:rFonts w:hint="default"/>
        <w:lang w:val="pl-PL" w:eastAsia="en-US" w:bidi="ar-SA"/>
      </w:rPr>
    </w:lvl>
    <w:lvl w:ilvl="5" w:tplc="2D64C4FA">
      <w:numFmt w:val="bullet"/>
      <w:lvlText w:val="•"/>
      <w:lvlJc w:val="left"/>
      <w:pPr>
        <w:ind w:left="5155" w:hanging="360"/>
      </w:pPr>
      <w:rPr>
        <w:rFonts w:hint="default"/>
        <w:lang w:val="pl-PL" w:eastAsia="en-US" w:bidi="ar-SA"/>
      </w:rPr>
    </w:lvl>
    <w:lvl w:ilvl="6" w:tplc="5C0E1DE0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7" w:tplc="622A8066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  <w:lvl w:ilvl="8" w:tplc="33D26F5C">
      <w:numFmt w:val="bullet"/>
      <w:lvlText w:val="•"/>
      <w:lvlJc w:val="left"/>
      <w:pPr>
        <w:ind w:left="895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32199"/>
    <w:rsid w:val="001B4D28"/>
    <w:rsid w:val="003072C3"/>
    <w:rsid w:val="004538B6"/>
    <w:rsid w:val="00632199"/>
    <w:rsid w:val="00677F69"/>
    <w:rsid w:val="006965B9"/>
    <w:rsid w:val="006D017F"/>
    <w:rsid w:val="008420B9"/>
    <w:rsid w:val="008B06C6"/>
    <w:rsid w:val="00A46528"/>
    <w:rsid w:val="00DA7BCB"/>
    <w:rsid w:val="00FD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2199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32199"/>
  </w:style>
  <w:style w:type="paragraph" w:customStyle="1" w:styleId="Heading1">
    <w:name w:val="Heading 1"/>
    <w:basedOn w:val="Normalny"/>
    <w:uiPriority w:val="1"/>
    <w:qFormat/>
    <w:rsid w:val="00632199"/>
    <w:pPr>
      <w:ind w:left="654" w:hanging="591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632199"/>
    <w:pPr>
      <w:ind w:left="344" w:right="76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32199"/>
    <w:pPr>
      <w:ind w:left="1007" w:hanging="355"/>
    </w:pPr>
  </w:style>
  <w:style w:type="paragraph" w:customStyle="1" w:styleId="TableParagraph">
    <w:name w:val="Table Paragraph"/>
    <w:basedOn w:val="Normalny"/>
    <w:uiPriority w:val="1"/>
    <w:qFormat/>
    <w:rsid w:val="00632199"/>
  </w:style>
  <w:style w:type="paragraph" w:styleId="Nagwek">
    <w:name w:val="header"/>
    <w:basedOn w:val="Normalny"/>
    <w:link w:val="NagwekZnak"/>
    <w:uiPriority w:val="99"/>
    <w:unhideWhenUsed/>
    <w:rsid w:val="00DA7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BC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7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A7BCB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CB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Nask</dc:creator>
  <cp:lastModifiedBy>Fundacja Imago</cp:lastModifiedBy>
  <cp:revision>5</cp:revision>
  <dcterms:created xsi:type="dcterms:W3CDTF">2026-01-13T09:15:00Z</dcterms:created>
  <dcterms:modified xsi:type="dcterms:W3CDTF">2026-01-13T09:23:00Z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Aspose.Words for .NET 25.8.0</vt:lpwstr>
  </property>
</Properties>
</file>