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4" w:rsidRDefault="00C003E4" w:rsidP="00C003E4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C003E4">
        <w:rPr>
          <w:rFonts w:cstheme="minorHAnsi"/>
          <w:b/>
          <w:sz w:val="18"/>
          <w:szCs w:val="18"/>
        </w:rPr>
        <w:t>Załącznik nr 2 do Zapytania Ofertowego</w:t>
      </w:r>
      <w:r w:rsidR="00063DF7">
        <w:rPr>
          <w:rFonts w:cstheme="minorHAnsi"/>
          <w:b/>
          <w:sz w:val="18"/>
          <w:szCs w:val="18"/>
        </w:rPr>
        <w:t xml:space="preserve"> nr </w:t>
      </w:r>
      <w:r w:rsidR="00063DF7" w:rsidRPr="00063DF7">
        <w:rPr>
          <w:rFonts w:cstheme="minorHAnsi"/>
          <w:b/>
          <w:sz w:val="18"/>
          <w:szCs w:val="18"/>
        </w:rPr>
        <w:t>1/01/2021/PPA</w:t>
      </w:r>
      <w:r w:rsidR="00063DF7" w:rsidRPr="00063DF7">
        <w:rPr>
          <w:rFonts w:cstheme="minorHAnsi"/>
          <w:b/>
          <w:sz w:val="18"/>
          <w:szCs w:val="18"/>
        </w:rPr>
        <w:tab/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003E4" w:rsidRPr="00C003E4" w:rsidRDefault="00C003E4" w:rsidP="00C003E4">
      <w:pPr>
        <w:spacing w:after="0" w:line="240" w:lineRule="auto"/>
        <w:ind w:left="360"/>
        <w:rPr>
          <w:rFonts w:cstheme="minorHAnsi"/>
          <w:b/>
          <w:sz w:val="18"/>
          <w:szCs w:val="18"/>
        </w:rPr>
      </w:pPr>
      <w:r w:rsidRPr="00C003E4">
        <w:rPr>
          <w:rFonts w:cstheme="minorHAnsi"/>
          <w:b/>
          <w:sz w:val="18"/>
          <w:szCs w:val="18"/>
        </w:rPr>
        <w:t>KLAUZULA INFORMACYJNA W SPRAWIE PRZETWARZANIA DANYCH OSOBOWYCH</w:t>
      </w:r>
    </w:p>
    <w:p w:rsidR="00C003E4" w:rsidRPr="00C003E4" w:rsidRDefault="00C003E4" w:rsidP="00C003E4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Klauzula informacyjna z art. 13 RODO, w celu związanym z postępowaniem o udzielenie zamówienia publicznego 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 </w:t>
      </w:r>
    </w:p>
    <w:p w:rsidR="00C003E4" w:rsidRPr="00C003E4" w:rsidRDefault="00C003E4" w:rsidP="00C003E4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Administratorem Pani/Pana danych osobowych jest Fundacja Imago (ul. Hallera 123, 53-201 Wrocław).  Pani/Pana dane osobowe przetwarzane będą na podstawie art. 6 ust. 1 lit. b i c RODO w celu związanym z</w:t>
      </w:r>
      <w:r w:rsidRPr="00C003E4">
        <w:rPr>
          <w:rFonts w:cstheme="minorHAnsi"/>
          <w:sz w:val="18"/>
          <w:szCs w:val="18"/>
        </w:rPr>
        <w:sym w:font="Symbol" w:char="F02D"/>
      </w:r>
      <w:r w:rsidRPr="00C003E4">
        <w:rPr>
          <w:rFonts w:cstheme="minorHAnsi"/>
          <w:sz w:val="18"/>
          <w:szCs w:val="18"/>
        </w:rPr>
        <w:t xml:space="preserve"> postępowaniem o udzielenie zamówienia publicznego nr postępowania 0301.ELZ.260.2.26.2018, prowadzonym w procedurze zapytania ofertowego ( art. 4 pkt 8 ustawy z dnia 29 stycznia 2004 r. Prawo zamówień publicznych (Dz. U. z 2017 r. poz. 1579 z późn. zm.).</w:t>
      </w:r>
    </w:p>
    <w:p w:rsidR="00C003E4" w:rsidRPr="00C003E4" w:rsidRDefault="00C003E4" w:rsidP="00C003E4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Odbiorcami Pani/Pana danych osobowych będą osoby lub podmioty, którym udostępniona zostanie</w:t>
      </w:r>
      <w:r w:rsidRPr="00C003E4">
        <w:rPr>
          <w:rFonts w:cstheme="minorHAnsi"/>
          <w:sz w:val="18"/>
          <w:szCs w:val="18"/>
        </w:rPr>
        <w:sym w:font="Symbol" w:char="F02D"/>
      </w:r>
      <w:r w:rsidRPr="00C003E4">
        <w:rPr>
          <w:rFonts w:cstheme="minorHAnsi"/>
          <w:sz w:val="18"/>
          <w:szCs w:val="18"/>
        </w:rPr>
        <w:t xml:space="preserve"> dokumentacja postępowania w oparciu o ustawę o dostępie do informacji publicznej z dnia 26 września 2001 r. ( Dz. U. z 2016 r. poz. 1764) oraz inne podmioty upoważnione na podstawie przepisów ogólnych.  Pani/Pana dane osobowe będą przetwarzane na podstawie przepisów prawa, przez okres niezbędny do realizacji celów przetwarzania, lecz nie krócej niż okres wskazany w przepisach o archiwizacji.  </w:t>
      </w:r>
    </w:p>
    <w:p w:rsidR="00C003E4" w:rsidRPr="00C003E4" w:rsidRDefault="00C003E4" w:rsidP="00C003E4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W odniesieniu do Pani/Pana danych osobowych decyzje nie będą podejmowane w sposób zautomatyzowany </w:t>
      </w:r>
      <w:r w:rsidRPr="00C003E4">
        <w:rPr>
          <w:rFonts w:cstheme="minorHAnsi"/>
          <w:sz w:val="18"/>
          <w:szCs w:val="18"/>
        </w:rPr>
        <w:sym w:font="Symbol" w:char="F02D"/>
      </w:r>
      <w:r w:rsidRPr="00C003E4">
        <w:rPr>
          <w:rFonts w:cstheme="minorHAnsi"/>
          <w:sz w:val="18"/>
          <w:szCs w:val="18"/>
        </w:rPr>
        <w:t xml:space="preserve"> stosownie do art. 22 RODO posiada Pani/Pan: na podstawie art. 15 RODO prawo dostępu do danych osobowych Pani/Pana dotyczących:</w:t>
      </w:r>
    </w:p>
    <w:p w:rsidR="00C003E4" w:rsidRPr="00C003E4" w:rsidRDefault="00C003E4" w:rsidP="00C003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Na podstawie art. 16 RODO prawo do sprostowania Pani/Pana danych osobowych;</w:t>
      </w:r>
    </w:p>
    <w:p w:rsidR="00C003E4" w:rsidRPr="00C003E4" w:rsidRDefault="00C003E4" w:rsidP="00C003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C003E4" w:rsidRPr="00C003E4" w:rsidRDefault="00C003E4" w:rsidP="00C003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Nie przysługuje Pani/Panu:</w:t>
      </w:r>
    </w:p>
    <w:p w:rsidR="00C003E4" w:rsidRPr="00C003E4" w:rsidRDefault="00C003E4" w:rsidP="00C00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W związku z art. 17 ust. 3 lit. b, d lub e RODO prawo do usunięcia danych osobowych  prawo do przenoszenia danych osobowych, o którym mowa w art. 20 RODO na podstawie art. 21 RODO prawo sprzeciwu, wobec przetwarzania danych osobowych, gdyż podstawą prawną przetwarzania Pani/Pana danych osobowych jest art. 6 ust. 1 lit. b i c RODO.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--------------------------------------------------------------------------------------------------------------------------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Wyjaśnienie: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Wyjaśnienie: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Korzystanie z prawa do sprostowania nie może skutkować zmianą wyniku postępowania o udzielenie zamówienia publicznego ani zmianą postanowień umowy oraz nie może naruszać integralności protokołu oraz jego załączników.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 xml:space="preserve">Wyjaśnienie: 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03E4" w:rsidRPr="00C003E4" w:rsidRDefault="00C003E4" w:rsidP="00C003E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003E4">
        <w:rPr>
          <w:rFonts w:cstheme="minorHAnsi"/>
          <w:sz w:val="18"/>
          <w:szCs w:val="18"/>
        </w:rPr>
        <w:t>…………………………..........................................</w:t>
      </w:r>
    </w:p>
    <w:p w:rsidR="00C003E4" w:rsidRPr="00C003E4" w:rsidRDefault="00C003E4" w:rsidP="00C003E4">
      <w:pPr>
        <w:spacing w:after="0" w:line="240" w:lineRule="auto"/>
        <w:rPr>
          <w:rFonts w:cstheme="minorHAnsi"/>
          <w:b/>
          <w:sz w:val="18"/>
          <w:szCs w:val="18"/>
        </w:rPr>
      </w:pPr>
      <w:r w:rsidRPr="00C003E4">
        <w:rPr>
          <w:rFonts w:cstheme="minorHAnsi"/>
          <w:sz w:val="18"/>
          <w:szCs w:val="18"/>
        </w:rPr>
        <w:t>(Data i miejscowość)</w:t>
      </w:r>
    </w:p>
    <w:p w:rsidR="00C003E4" w:rsidRPr="00C003E4" w:rsidRDefault="00C003E4" w:rsidP="00C003E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003E4" w:rsidRPr="00C003E4" w:rsidRDefault="00C003E4" w:rsidP="00C003E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003E4" w:rsidRPr="00C003E4" w:rsidRDefault="00C003E4" w:rsidP="00C003E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003E4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………………………………………………………..</w:t>
      </w:r>
    </w:p>
    <w:p w:rsidR="00C003E4" w:rsidRPr="00C003E4" w:rsidRDefault="00C003E4" w:rsidP="00C003E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003E4">
        <w:rPr>
          <w:rFonts w:eastAsia="Times New Roman" w:cstheme="minorHAnsi"/>
          <w:sz w:val="18"/>
          <w:szCs w:val="18"/>
          <w:lang w:eastAsia="pl-PL"/>
        </w:rPr>
        <w:t>(Popis Wykonawcy)</w:t>
      </w:r>
    </w:p>
    <w:p w:rsidR="008A64F4" w:rsidRPr="00C003E4" w:rsidRDefault="008A64F4" w:rsidP="00C003E4">
      <w:pPr>
        <w:spacing w:after="0" w:line="240" w:lineRule="auto"/>
        <w:rPr>
          <w:sz w:val="18"/>
          <w:szCs w:val="18"/>
        </w:rPr>
      </w:pPr>
    </w:p>
    <w:sectPr w:rsidR="008A64F4" w:rsidRPr="00C003E4" w:rsidSect="008A64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A4" w:rsidRDefault="00FD6AA4" w:rsidP="00C003E4">
      <w:pPr>
        <w:spacing w:after="0" w:line="240" w:lineRule="auto"/>
      </w:pPr>
      <w:r>
        <w:separator/>
      </w:r>
    </w:p>
  </w:endnote>
  <w:endnote w:type="continuationSeparator" w:id="1">
    <w:p w:rsidR="00FD6AA4" w:rsidRDefault="00FD6AA4" w:rsidP="00C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4" w:rsidRPr="00C75A93" w:rsidRDefault="00C003E4" w:rsidP="00C003E4">
    <w:pPr>
      <w:pStyle w:val="NormalnyWeb"/>
      <w:spacing w:before="0" w:beforeAutospacing="0" w:after="0" w:afterAutospacing="0"/>
      <w:jc w:val="center"/>
      <w:rPr>
        <w:rFonts w:ascii="Calibri" w:hAnsi="Calibri" w:cs="Calibri"/>
        <w:color w:val="0D0D0D"/>
        <w:sz w:val="18"/>
        <w:szCs w:val="18"/>
      </w:rPr>
    </w:pPr>
    <w:r>
      <w:rPr>
        <w:rFonts w:ascii="Calibri" w:hAnsi="Calibri" w:cs="Calibri"/>
        <w:color w:val="0D0D0D"/>
        <w:sz w:val="18"/>
        <w:szCs w:val="18"/>
      </w:rPr>
      <w:t>Projekt ,,Powiatowy Program Asystencki‘’ jest współfinansowany przez Unię Europejską ze środków Europejskiego Funduszu Społecznego w ramach Regionalnego Programu Operacyjnego Województwa Śląskiego na lata 2014-2020</w:t>
    </w:r>
  </w:p>
  <w:p w:rsidR="00C003E4" w:rsidRDefault="00C003E4" w:rsidP="00C003E4">
    <w:pPr>
      <w:pStyle w:val="Stopka"/>
    </w:pPr>
  </w:p>
  <w:p w:rsidR="00C003E4" w:rsidRDefault="00C00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A4" w:rsidRDefault="00FD6AA4" w:rsidP="00C003E4">
      <w:pPr>
        <w:spacing w:after="0" w:line="240" w:lineRule="auto"/>
      </w:pPr>
      <w:r>
        <w:separator/>
      </w:r>
    </w:p>
  </w:footnote>
  <w:footnote w:type="continuationSeparator" w:id="1">
    <w:p w:rsidR="00FD6AA4" w:rsidRDefault="00FD6AA4" w:rsidP="00C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4" w:rsidRDefault="00C003E4">
    <w:pPr>
      <w:pStyle w:val="Nagwek"/>
    </w:pPr>
    <w:r w:rsidRPr="00C003E4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3E4" w:rsidRDefault="00C00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0E"/>
    <w:multiLevelType w:val="hybridMultilevel"/>
    <w:tmpl w:val="1FE4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5AE"/>
    <w:multiLevelType w:val="hybridMultilevel"/>
    <w:tmpl w:val="F26A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3E4"/>
    <w:rsid w:val="00063DF7"/>
    <w:rsid w:val="003971EE"/>
    <w:rsid w:val="004E0874"/>
    <w:rsid w:val="008A64F4"/>
    <w:rsid w:val="00C003E4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E4"/>
  </w:style>
  <w:style w:type="paragraph" w:styleId="Stopka">
    <w:name w:val="footer"/>
    <w:basedOn w:val="Normalny"/>
    <w:link w:val="StopkaZnak"/>
    <w:uiPriority w:val="99"/>
    <w:semiHidden/>
    <w:unhideWhenUsed/>
    <w:rsid w:val="00C0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E4"/>
  </w:style>
  <w:style w:type="paragraph" w:styleId="Tekstdymka">
    <w:name w:val="Balloon Text"/>
    <w:basedOn w:val="Normalny"/>
    <w:link w:val="TekstdymkaZnak"/>
    <w:uiPriority w:val="99"/>
    <w:semiHidden/>
    <w:unhideWhenUsed/>
    <w:rsid w:val="00C0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2</cp:revision>
  <dcterms:created xsi:type="dcterms:W3CDTF">2021-01-21T18:18:00Z</dcterms:created>
  <dcterms:modified xsi:type="dcterms:W3CDTF">2021-01-21T18:36:00Z</dcterms:modified>
</cp:coreProperties>
</file>