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F" w:rsidRPr="00DD6588" w:rsidRDefault="000B4D36" w:rsidP="00532E52">
      <w:pPr>
        <w:pStyle w:val="NormalnyWeb"/>
        <w:spacing w:line="360" w:lineRule="auto"/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Wrocław, 8.09</w:t>
      </w:r>
      <w:r w:rsidR="00C5459F" w:rsidRPr="00DD6588">
        <w:rPr>
          <w:rFonts w:ascii="Calibri" w:hAnsi="Calibri" w:cs="Calibri"/>
          <w:sz w:val="20"/>
          <w:szCs w:val="20"/>
        </w:rPr>
        <w:t>.2021</w:t>
      </w:r>
      <w:r w:rsidR="00532E52" w:rsidRPr="00DD6588">
        <w:rPr>
          <w:sz w:val="20"/>
          <w:szCs w:val="20"/>
        </w:rPr>
        <w:t>r.</w:t>
      </w:r>
    </w:p>
    <w:p w:rsidR="00C5459F" w:rsidRPr="00DD6588" w:rsidRDefault="00651B67" w:rsidP="00C5459F">
      <w:pPr>
        <w:pStyle w:val="NormalnyWeb"/>
        <w:spacing w:line="360" w:lineRule="auto"/>
        <w:ind w:left="2846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i/>
          <w:iCs/>
          <w:sz w:val="20"/>
          <w:szCs w:val="20"/>
        </w:rPr>
        <w:t xml:space="preserve">Zapytanie ofertowe </w:t>
      </w:r>
      <w:r w:rsidR="000B4D36">
        <w:rPr>
          <w:rFonts w:ascii="Calibri" w:hAnsi="Calibri" w:cs="Calibri"/>
          <w:b/>
          <w:bCs/>
          <w:i/>
          <w:iCs/>
          <w:sz w:val="20"/>
          <w:szCs w:val="20"/>
        </w:rPr>
        <w:t>nr 1/09</w:t>
      </w:r>
      <w:r w:rsidR="00C5459F" w:rsidRPr="00DD6588">
        <w:rPr>
          <w:rFonts w:ascii="Calibri" w:hAnsi="Calibri" w:cs="Calibri"/>
          <w:b/>
          <w:bCs/>
          <w:i/>
          <w:iCs/>
          <w:sz w:val="20"/>
          <w:szCs w:val="20"/>
        </w:rPr>
        <w:t>/2021/FRSE</w:t>
      </w:r>
      <w:r w:rsidR="005315E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5459F" w:rsidRPr="00DD6588" w:rsidRDefault="00C5459F" w:rsidP="00651B67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Informacje wstępne.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Zapytanie ofertowe prowadzone jest w ramach projektu pt. „</w:t>
      </w:r>
      <w:r w:rsidRPr="00DD6588">
        <w:rPr>
          <w:rFonts w:ascii="Calibri" w:hAnsi="Calibri" w:cs="Calibri"/>
          <w:b/>
          <w:bCs/>
          <w:i/>
          <w:iCs/>
          <w:sz w:val="20"/>
          <w:szCs w:val="20"/>
        </w:rPr>
        <w:t>CyberSiłacze - rozwój umiejętności cyfrowo- społecznych osób z niepełnosprawnością fizyczną”</w:t>
      </w:r>
      <w:r w:rsidRPr="00DD6588">
        <w:rPr>
          <w:rFonts w:ascii="Calibri" w:hAnsi="Calibri" w:cs="Calibri"/>
          <w:sz w:val="20"/>
          <w:szCs w:val="20"/>
        </w:rPr>
        <w:t>. Projekt współfinansowany jest przez Unię Europejską w ramach Programu Operacyjnego Wiedza Edukacja Rozwój 2014-2020 współfinansowanego ze środków Europejskiego Funduszu Społecznego.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Zamawiającym jest Fundacja Imago (adres ul. Hallera 123, 53-201 Wrocław).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Wybór Wykonawcy odbywa się z zachowaniem</w:t>
      </w:r>
      <w:r w:rsidRPr="00DD6588">
        <w:rPr>
          <w:rFonts w:ascii="Calibri" w:hAnsi="Calibri" w:cs="Calibri"/>
          <w:b/>
          <w:bCs/>
          <w:sz w:val="20"/>
          <w:szCs w:val="20"/>
        </w:rPr>
        <w:t xml:space="preserve"> rozeznania rynku.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Zamawiający nie jest zobligowany do stosowania ustawy Prawo Zamówień Publicznych. 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Termin realizacji usługi od dnia podpisania umowy do 31.12.2021r.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Kod CPV 85311200-4</w:t>
      </w:r>
      <w:r w:rsidR="00FA192D" w:rsidRPr="00DD6588">
        <w:rPr>
          <w:rFonts w:ascii="Calibri" w:hAnsi="Calibri" w:cs="Calibri"/>
          <w:sz w:val="20"/>
          <w:szCs w:val="20"/>
        </w:rPr>
        <w:t xml:space="preserve"> Usługi opieki społecznej dla osób niepełnosprawnych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F44153">
      <w:pPr>
        <w:pStyle w:val="NormalnyWeb"/>
        <w:numPr>
          <w:ilvl w:val="0"/>
          <w:numId w:val="3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Przedmiot zapytania ofertowego</w:t>
      </w:r>
    </w:p>
    <w:p w:rsidR="00C5459F" w:rsidRPr="00DD6588" w:rsidRDefault="00C5459F" w:rsidP="00C5459F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Przedmiot zapyta</w:t>
      </w:r>
      <w:r w:rsidR="00C37354" w:rsidRPr="00DD6588">
        <w:rPr>
          <w:rFonts w:ascii="Calibri" w:hAnsi="Calibri" w:cs="Calibri"/>
          <w:sz w:val="20"/>
          <w:szCs w:val="20"/>
        </w:rPr>
        <w:t>nia obejmuje usługi</w:t>
      </w:r>
      <w:r w:rsidRPr="00DD6588">
        <w:rPr>
          <w:rFonts w:ascii="Calibri" w:hAnsi="Calibri" w:cs="Calibri"/>
          <w:sz w:val="20"/>
          <w:szCs w:val="20"/>
        </w:rPr>
        <w:t xml:space="preserve"> </w:t>
      </w:r>
      <w:r w:rsidR="00C37354" w:rsidRPr="00DD6588">
        <w:rPr>
          <w:rFonts w:ascii="Calibri" w:hAnsi="Calibri" w:cs="Calibri"/>
          <w:b/>
          <w:bCs/>
          <w:sz w:val="20"/>
          <w:szCs w:val="20"/>
        </w:rPr>
        <w:t>Asystenta osoby</w:t>
      </w:r>
      <w:r w:rsidR="00197792" w:rsidRPr="00DD6588">
        <w:rPr>
          <w:rFonts w:ascii="Calibri" w:hAnsi="Calibri" w:cs="Calibri"/>
          <w:b/>
          <w:bCs/>
          <w:sz w:val="20"/>
          <w:szCs w:val="20"/>
        </w:rPr>
        <w:t xml:space="preserve"> z</w:t>
      </w:r>
      <w:r w:rsidR="00C37354" w:rsidRPr="00DD6588">
        <w:rPr>
          <w:rFonts w:ascii="Calibri" w:hAnsi="Calibri" w:cs="Calibri"/>
          <w:b/>
          <w:bCs/>
          <w:sz w:val="20"/>
          <w:szCs w:val="20"/>
        </w:rPr>
        <w:t xml:space="preserve"> niepełnosprawn</w:t>
      </w:r>
      <w:r w:rsidR="00197792" w:rsidRPr="00DD6588">
        <w:rPr>
          <w:rFonts w:ascii="Calibri" w:hAnsi="Calibri" w:cs="Calibri"/>
          <w:b/>
          <w:bCs/>
          <w:sz w:val="20"/>
          <w:szCs w:val="20"/>
        </w:rPr>
        <w:t>ością</w:t>
      </w:r>
      <w:r w:rsidRPr="00DD6588">
        <w:rPr>
          <w:rFonts w:ascii="Calibri" w:hAnsi="Calibri" w:cs="Calibri"/>
          <w:sz w:val="20"/>
          <w:szCs w:val="20"/>
        </w:rPr>
        <w:t xml:space="preserve"> w projekcie pt. „CyberSiłacze - rozwój umiejętności cyfrowo- społecznych osób</w:t>
      </w:r>
      <w:r w:rsidR="007007AA" w:rsidRPr="00DD6588">
        <w:rPr>
          <w:rFonts w:ascii="Calibri" w:hAnsi="Calibri" w:cs="Calibri"/>
          <w:sz w:val="20"/>
          <w:szCs w:val="20"/>
        </w:rPr>
        <w:t xml:space="preserve"> z niepełnosprawnością fizyczną”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C5459F" w:rsidRPr="00DD6588" w:rsidRDefault="00C5459F" w:rsidP="00C5459F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Ilość godzin obejmujących usługę: </w:t>
      </w:r>
      <w:r w:rsidR="00C37354" w:rsidRPr="00DD6588">
        <w:rPr>
          <w:rFonts w:ascii="Calibri" w:hAnsi="Calibri" w:cs="Calibri"/>
          <w:sz w:val="20"/>
          <w:szCs w:val="20"/>
        </w:rPr>
        <w:t>śr. 42godziny/</w:t>
      </w:r>
      <w:r w:rsidR="00197792" w:rsidRPr="00DD6588">
        <w:rPr>
          <w:rFonts w:ascii="Calibri" w:hAnsi="Calibri" w:cs="Calibri"/>
          <w:sz w:val="20"/>
          <w:szCs w:val="20"/>
        </w:rPr>
        <w:t>osoba</w:t>
      </w:r>
      <w:r w:rsidR="000B4D36">
        <w:rPr>
          <w:rFonts w:ascii="Calibri" w:hAnsi="Calibri" w:cs="Calibri"/>
          <w:sz w:val="20"/>
          <w:szCs w:val="20"/>
        </w:rPr>
        <w:t xml:space="preserve"> x 13</w:t>
      </w:r>
      <w:r w:rsidR="00C37354" w:rsidRPr="00DD6588">
        <w:rPr>
          <w:rFonts w:ascii="Calibri" w:hAnsi="Calibri" w:cs="Calibri"/>
          <w:sz w:val="20"/>
          <w:szCs w:val="20"/>
        </w:rPr>
        <w:t xml:space="preserve"> osób = łącz</w:t>
      </w:r>
      <w:r w:rsidR="000B4D36">
        <w:rPr>
          <w:rFonts w:ascii="Calibri" w:hAnsi="Calibri" w:cs="Calibri"/>
          <w:sz w:val="20"/>
          <w:szCs w:val="20"/>
        </w:rPr>
        <w:t>na maksymalna ilość godzin: 546</w:t>
      </w:r>
      <w:r w:rsidR="00C37354" w:rsidRPr="00DD6588">
        <w:rPr>
          <w:rFonts w:ascii="Calibri" w:hAnsi="Calibri" w:cs="Calibri"/>
          <w:sz w:val="20"/>
          <w:szCs w:val="20"/>
        </w:rPr>
        <w:t xml:space="preserve"> godzin</w:t>
      </w:r>
      <w:r w:rsidR="00F44153" w:rsidRPr="00DD6588">
        <w:rPr>
          <w:rFonts w:ascii="Calibri" w:hAnsi="Calibri" w:cs="Calibri"/>
          <w:sz w:val="20"/>
          <w:szCs w:val="20"/>
        </w:rPr>
        <w:t>, przy czym maksymalna ilość Uczestników przypadająca na 1 Asystenta wyniesienie 6 osób.</w:t>
      </w:r>
    </w:p>
    <w:p w:rsidR="00C5459F" w:rsidRPr="00DD6588" w:rsidRDefault="00C5459F" w:rsidP="00C5459F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Uczestnicy Projektu: osoby z niepełnosprawnością fizyczną, powyżej 25 roku. Osoby zamieszkujące </w:t>
      </w:r>
      <w:r w:rsidRPr="00DD6588">
        <w:rPr>
          <w:rFonts w:ascii="Calibri" w:hAnsi="Calibri" w:cs="Calibri"/>
          <w:sz w:val="20"/>
          <w:szCs w:val="20"/>
        </w:rPr>
        <w:br/>
        <w:t>(w rozumi</w:t>
      </w:r>
      <w:r w:rsidR="000B4D36">
        <w:rPr>
          <w:rFonts w:ascii="Calibri" w:hAnsi="Calibri" w:cs="Calibri"/>
          <w:sz w:val="20"/>
          <w:szCs w:val="20"/>
        </w:rPr>
        <w:t>eniu KC) na obszarze województwa</w:t>
      </w:r>
      <w:r w:rsidRPr="00DD6588">
        <w:rPr>
          <w:rFonts w:ascii="Calibri" w:hAnsi="Calibri" w:cs="Calibri"/>
          <w:sz w:val="20"/>
          <w:szCs w:val="20"/>
        </w:rPr>
        <w:t xml:space="preserve"> </w:t>
      </w:r>
      <w:r w:rsidRPr="00DD6588">
        <w:rPr>
          <w:rFonts w:ascii="Calibri" w:hAnsi="Calibri" w:cs="Calibri"/>
          <w:b/>
          <w:sz w:val="20"/>
          <w:szCs w:val="20"/>
        </w:rPr>
        <w:t>dolnośląskiego</w:t>
      </w:r>
      <w:r w:rsidRPr="00DD6588">
        <w:rPr>
          <w:rFonts w:ascii="Calibri" w:hAnsi="Calibri" w:cs="Calibri"/>
          <w:sz w:val="20"/>
          <w:szCs w:val="20"/>
        </w:rPr>
        <w:t xml:space="preserve">. Uczestnicy projektu będą posiadali umiejętności podstawowe (rozumienie i tworzenie informacji, rozumowanie matematyczne, umiejętności cyfrowe, kompetencje społeczne) odpowiadające poziomowi nie wyższemu niż 3. </w:t>
      </w:r>
      <w:r w:rsidRPr="00DD6588">
        <w:rPr>
          <w:rFonts w:ascii="Calibri" w:hAnsi="Calibri" w:cs="Calibri"/>
          <w:sz w:val="20"/>
          <w:szCs w:val="20"/>
        </w:rPr>
        <w:br/>
        <w:t>(3 poziom lub niżej) poziomu Polskiej Ramy Kwalifikacji.</w:t>
      </w:r>
    </w:p>
    <w:p w:rsidR="00C5459F" w:rsidRPr="00DD6588" w:rsidRDefault="00C5459F" w:rsidP="00F44153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Skrótowy opis projektu: Podstawowym celem projektu jest wzrost kompetencji cyfrowych i społecznych 13 uczestników projektu z województwa śląskiego. Wsparcie przewidziane w projekcie ma za zadanie przede wszystkim podniesienie świadomości w zakresie c</w:t>
      </w:r>
      <w:r w:rsidR="00E75029" w:rsidRPr="00DD6588">
        <w:rPr>
          <w:rFonts w:ascii="Calibri" w:hAnsi="Calibri" w:cs="Calibri"/>
          <w:sz w:val="20"/>
          <w:szCs w:val="20"/>
        </w:rPr>
        <w:t xml:space="preserve">yberbezpieczeństwa oraz nabycie wiedzy </w:t>
      </w:r>
      <w:r w:rsidRPr="00DD6588">
        <w:rPr>
          <w:rFonts w:ascii="Calibri" w:hAnsi="Calibri" w:cs="Calibri"/>
          <w:sz w:val="20"/>
          <w:szCs w:val="20"/>
        </w:rPr>
        <w:t>i umiejętności potrzebnych do zapobiegania ryzykownym zachowaniom w sieci. Poprzez wsparcie edukacyjno-doradcze, uczestnicy projektu będą w stanie rozwinąć swoje kompetencje społeczne, zwiększyć samodzielność oraz rozwijać umiejętności interpersonalne.</w:t>
      </w:r>
      <w:r w:rsidRPr="00DD6588">
        <w:rPr>
          <w:sz w:val="20"/>
          <w:szCs w:val="20"/>
        </w:rPr>
        <w:t xml:space="preserve"> </w:t>
      </w:r>
    </w:p>
    <w:p w:rsidR="00C5459F" w:rsidRPr="00DD6588" w:rsidRDefault="00C5459F" w:rsidP="00F44153">
      <w:pPr>
        <w:pStyle w:val="NormalnyWeb"/>
        <w:numPr>
          <w:ilvl w:val="0"/>
          <w:numId w:val="5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Szczegółowy opis przedmiotu zapytania ofertowego</w:t>
      </w:r>
    </w:p>
    <w:p w:rsidR="00C5459F" w:rsidRPr="00DD6588" w:rsidRDefault="00C5459F" w:rsidP="00C5459F">
      <w:pPr>
        <w:pStyle w:val="NormalnyWeb"/>
        <w:numPr>
          <w:ilvl w:val="0"/>
          <w:numId w:val="6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Zadania </w:t>
      </w:r>
      <w:r w:rsidR="00E75029" w:rsidRPr="00DD6588">
        <w:rPr>
          <w:rFonts w:ascii="Calibri" w:hAnsi="Calibri" w:cs="Calibri"/>
          <w:sz w:val="20"/>
          <w:szCs w:val="20"/>
        </w:rPr>
        <w:t>Asystenta Osoby z Niepełnosprawnością</w:t>
      </w:r>
      <w:r w:rsidRPr="00DD6588">
        <w:rPr>
          <w:rFonts w:ascii="Calibri" w:hAnsi="Calibri" w:cs="Calibri"/>
          <w:sz w:val="20"/>
          <w:szCs w:val="20"/>
        </w:rPr>
        <w:t xml:space="preserve"> </w:t>
      </w:r>
    </w:p>
    <w:p w:rsidR="00C5459F" w:rsidRPr="00DD6588" w:rsidRDefault="009918E1" w:rsidP="00C5459F">
      <w:pPr>
        <w:pStyle w:val="NormalnyWeb"/>
        <w:numPr>
          <w:ilvl w:val="0"/>
          <w:numId w:val="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Pomoc Uczestnikowi/om Projektu w przemieszczaniu się i transporcie, w tym dotarcie na zajęcia oferowane w ramach projektu</w:t>
      </w:r>
      <w:r w:rsidR="004854DD" w:rsidRPr="00DD6588">
        <w:rPr>
          <w:rFonts w:ascii="Calibri" w:hAnsi="Calibri" w:cs="Calibri"/>
          <w:sz w:val="20"/>
          <w:szCs w:val="20"/>
        </w:rPr>
        <w:t>;</w:t>
      </w:r>
    </w:p>
    <w:p w:rsidR="009918E1" w:rsidRPr="00DD6588" w:rsidRDefault="009918E1" w:rsidP="00C5459F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D6588">
        <w:rPr>
          <w:rFonts w:asciiTheme="minorHAnsi" w:hAnsiTheme="minorHAnsi" w:cstheme="minorHAnsi"/>
          <w:sz w:val="20"/>
          <w:szCs w:val="20"/>
        </w:rPr>
        <w:t xml:space="preserve">Wsparcie Uczestnika/ów Projektu w pełnym skorzystaniu z oferty projektowej, w tym oferowanym </w:t>
      </w:r>
      <w:r w:rsidR="00F44153" w:rsidRPr="00DD6588">
        <w:rPr>
          <w:rFonts w:asciiTheme="minorHAnsi" w:hAnsiTheme="minorHAnsi" w:cstheme="minorHAnsi"/>
          <w:sz w:val="20"/>
          <w:szCs w:val="20"/>
        </w:rPr>
        <w:br/>
      </w:r>
      <w:r w:rsidRPr="00DD6588">
        <w:rPr>
          <w:rFonts w:asciiTheme="minorHAnsi" w:hAnsiTheme="minorHAnsi" w:cstheme="minorHAnsi"/>
          <w:sz w:val="20"/>
          <w:szCs w:val="20"/>
        </w:rPr>
        <w:t>w ramach projektu tzw. „bonu na kulturę” (tj. środki przeznaczone na zakup biletów wstępu do jednostek i instytucji kultury). Dla asystentów przewidziano pulę środków</w:t>
      </w:r>
      <w:r w:rsidR="004854DD" w:rsidRPr="00DD6588">
        <w:rPr>
          <w:rFonts w:asciiTheme="minorHAnsi" w:hAnsiTheme="minorHAnsi" w:cstheme="minorHAnsi"/>
          <w:sz w:val="20"/>
          <w:szCs w:val="20"/>
        </w:rPr>
        <w:t>, pozwalającą na uczestnictwo w wydarzeniach klientów,</w:t>
      </w:r>
      <w:r w:rsidRPr="00DD6588">
        <w:rPr>
          <w:rFonts w:asciiTheme="minorHAnsi" w:hAnsiTheme="minorHAnsi" w:cstheme="minorHAnsi"/>
          <w:sz w:val="20"/>
          <w:szCs w:val="20"/>
        </w:rPr>
        <w:t xml:space="preserve"> w wysokości 200zł/1 </w:t>
      </w:r>
      <w:r w:rsidR="004854DD" w:rsidRPr="00DD6588">
        <w:rPr>
          <w:rFonts w:asciiTheme="minorHAnsi" w:hAnsiTheme="minorHAnsi" w:cstheme="minorHAnsi"/>
          <w:sz w:val="20"/>
          <w:szCs w:val="20"/>
        </w:rPr>
        <w:t>klient;</w:t>
      </w:r>
      <w:r w:rsidRPr="00DD65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54DD" w:rsidRPr="00DD6588" w:rsidRDefault="004854DD" w:rsidP="00C5459F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D6588">
        <w:rPr>
          <w:rFonts w:asciiTheme="minorHAnsi" w:hAnsiTheme="minorHAnsi" w:cstheme="minorHAnsi"/>
          <w:sz w:val="20"/>
          <w:szCs w:val="20"/>
        </w:rPr>
        <w:t>Uczestnictwo w wyjazdowych formach wsparcia (1-dniowe wyjazdy)  - nieobowiązkowe dla asystentów</w:t>
      </w:r>
    </w:p>
    <w:p w:rsidR="00F44153" w:rsidRPr="00DD6588" w:rsidRDefault="00F44153" w:rsidP="00DD6588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D6588">
        <w:rPr>
          <w:rFonts w:asciiTheme="minorHAnsi" w:hAnsiTheme="minorHAnsi" w:cstheme="minorHAnsi"/>
          <w:sz w:val="20"/>
          <w:szCs w:val="20"/>
        </w:rPr>
        <w:lastRenderedPageBreak/>
        <w:t>Realizacja ogólnych usług asystenckich</w:t>
      </w:r>
      <w:r w:rsidR="00DD6588" w:rsidRPr="00DD6588">
        <w:rPr>
          <w:rFonts w:asciiTheme="minorHAnsi" w:hAnsiTheme="minorHAnsi" w:cstheme="minorHAnsi"/>
          <w:sz w:val="20"/>
          <w:szCs w:val="20"/>
        </w:rPr>
        <w:t xml:space="preserve">, które </w:t>
      </w:r>
      <w:r w:rsidRPr="00DD6588">
        <w:rPr>
          <w:rFonts w:asciiTheme="minorHAnsi" w:hAnsiTheme="minorHAnsi" w:cstheme="minorHAnsi"/>
          <w:sz w:val="20"/>
          <w:szCs w:val="20"/>
        </w:rPr>
        <w:t>w sposób wtórny, poprzez zwiększanie wiary we własne siły i możliwości,</w:t>
      </w:r>
      <w:r w:rsidR="00DD6588" w:rsidRPr="00DD6588">
        <w:rPr>
          <w:rFonts w:asciiTheme="minorHAnsi" w:hAnsiTheme="minorHAnsi" w:cstheme="minorHAnsi"/>
          <w:sz w:val="20"/>
          <w:szCs w:val="20"/>
        </w:rPr>
        <w:t xml:space="preserve"> mają</w:t>
      </w:r>
      <w:r w:rsidRPr="00DD6588">
        <w:rPr>
          <w:rFonts w:asciiTheme="minorHAnsi" w:hAnsiTheme="minorHAnsi" w:cstheme="minorHAnsi"/>
          <w:sz w:val="20"/>
          <w:szCs w:val="20"/>
        </w:rPr>
        <w:t xml:space="preserve"> podnieść poziom motywacji do działania i pełniejszej aktywności. Asy</w:t>
      </w:r>
      <w:r w:rsidR="00DD6588" w:rsidRPr="00DD6588">
        <w:rPr>
          <w:rFonts w:asciiTheme="minorHAnsi" w:hAnsiTheme="minorHAnsi" w:cstheme="minorHAnsi"/>
          <w:sz w:val="20"/>
          <w:szCs w:val="20"/>
        </w:rPr>
        <w:t xml:space="preserve">stenci będą działać w obszarach </w:t>
      </w:r>
      <w:r w:rsidRPr="00DD6588">
        <w:rPr>
          <w:rFonts w:asciiTheme="minorHAnsi" w:hAnsiTheme="minorHAnsi" w:cstheme="minorHAnsi"/>
          <w:sz w:val="20"/>
          <w:szCs w:val="20"/>
        </w:rPr>
        <w:t>aktywizacji społ., edukacyjnej i zawodowej, w ramach czynności zamawianych zgodnie z regulaminem świadczenia usług</w:t>
      </w:r>
      <w:r w:rsidR="00DD6588" w:rsidRPr="00DD6588">
        <w:rPr>
          <w:rFonts w:asciiTheme="minorHAnsi" w:hAnsiTheme="minorHAnsi" w:cstheme="minorHAnsi"/>
          <w:sz w:val="20"/>
          <w:szCs w:val="20"/>
        </w:rPr>
        <w:t>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numPr>
          <w:ilvl w:val="0"/>
          <w:numId w:val="8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Warunki udziału w postępowaniu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Wykonawca (os. fizyczna lub prawna) musi posiadać udokumentowane minimum </w:t>
      </w:r>
      <w:r w:rsidR="005D2855" w:rsidRPr="00DD6588">
        <w:rPr>
          <w:rFonts w:ascii="Calibri" w:hAnsi="Calibri" w:cs="Calibri"/>
          <w:sz w:val="20"/>
          <w:szCs w:val="20"/>
        </w:rPr>
        <w:t>roczne</w:t>
      </w:r>
      <w:r w:rsidRPr="00DD6588">
        <w:rPr>
          <w:rFonts w:ascii="Calibri" w:hAnsi="Calibri" w:cs="Calibri"/>
          <w:sz w:val="20"/>
          <w:szCs w:val="20"/>
        </w:rPr>
        <w:t xml:space="preserve"> doświadczenie </w:t>
      </w:r>
      <w:r w:rsidRPr="00DD6588">
        <w:rPr>
          <w:rFonts w:ascii="Calibri" w:hAnsi="Calibri" w:cs="Calibri"/>
          <w:sz w:val="20"/>
          <w:szCs w:val="20"/>
        </w:rPr>
        <w:br/>
        <w:t xml:space="preserve">w </w:t>
      </w:r>
      <w:r w:rsidR="005D2855" w:rsidRPr="00DD6588">
        <w:rPr>
          <w:rFonts w:ascii="Calibri" w:hAnsi="Calibri" w:cs="Calibri"/>
          <w:sz w:val="20"/>
          <w:szCs w:val="20"/>
        </w:rPr>
        <w:t>realizacji usług asystenckich i/lub opiekuńczych</w:t>
      </w:r>
      <w:r w:rsidRPr="00DD6588">
        <w:rPr>
          <w:rFonts w:ascii="Calibri" w:hAnsi="Calibri" w:cs="Calibri"/>
          <w:sz w:val="20"/>
          <w:szCs w:val="20"/>
        </w:rPr>
        <w:t xml:space="preserve"> </w:t>
      </w:r>
      <w:r w:rsidR="005D2855" w:rsidRPr="00DD6588">
        <w:rPr>
          <w:rFonts w:ascii="Calibri" w:hAnsi="Calibri" w:cs="Calibri"/>
          <w:sz w:val="20"/>
          <w:szCs w:val="20"/>
        </w:rPr>
        <w:t>na rzecz osób z niepełnosprawnością.</w:t>
      </w:r>
      <w:r w:rsidR="00685805" w:rsidRPr="00DD6588">
        <w:rPr>
          <w:rFonts w:ascii="Calibri" w:hAnsi="Calibri" w:cs="Calibri"/>
          <w:sz w:val="20"/>
          <w:szCs w:val="20"/>
        </w:rPr>
        <w:t xml:space="preserve"> Doświadczenie może mieć charakter formalny (realizowane w ramach zlecenia, umowy o pracę, współpracy), ale i nieformalny (wolontariat, sprawowanie opieki na zależną osobą z niepełnosprawnością).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DD6588">
      <w:pPr>
        <w:pStyle w:val="NormalnyWeb"/>
        <w:numPr>
          <w:ilvl w:val="0"/>
          <w:numId w:val="9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Dokumenty niezbędne do złożenia oferty cenowej</w:t>
      </w:r>
    </w:p>
    <w:p w:rsidR="00C5459F" w:rsidRPr="00DD6588" w:rsidRDefault="00C5459F" w:rsidP="00C5459F">
      <w:pPr>
        <w:pStyle w:val="NormalnyWeb"/>
        <w:numPr>
          <w:ilvl w:val="0"/>
          <w:numId w:val="1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formularz oferty (Załącznik nr 1) i oświadczenie (Załącznik 2), CV kandydatów</w:t>
      </w:r>
      <w:r w:rsidR="00685805" w:rsidRPr="00DD6588">
        <w:rPr>
          <w:rFonts w:ascii="Calibri" w:hAnsi="Calibri" w:cs="Calibri"/>
          <w:sz w:val="20"/>
          <w:szCs w:val="20"/>
        </w:rPr>
        <w:t xml:space="preserve"> i dokumenty potwierdzające </w:t>
      </w:r>
      <w:r w:rsidR="00DD6588">
        <w:rPr>
          <w:rFonts w:ascii="Calibri" w:hAnsi="Calibri" w:cs="Calibri"/>
          <w:sz w:val="20"/>
          <w:szCs w:val="20"/>
        </w:rPr>
        <w:t xml:space="preserve">wymagane </w:t>
      </w:r>
      <w:r w:rsidR="00685805" w:rsidRPr="00DD6588">
        <w:rPr>
          <w:rFonts w:ascii="Calibri" w:hAnsi="Calibri" w:cs="Calibri"/>
          <w:sz w:val="20"/>
          <w:szCs w:val="20"/>
        </w:rPr>
        <w:t>doświadczenie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DD6588" w:rsidRPr="00DD6588" w:rsidRDefault="00C5459F" w:rsidP="00DD6588">
      <w:pPr>
        <w:pStyle w:val="NormalnyWeb"/>
        <w:numPr>
          <w:ilvl w:val="0"/>
          <w:numId w:val="11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Dodatkowe informacje i wymagania od Wykonawców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 udzielenie zamówienia mogą ubiegać się Oferenci, którzy spełniają poniższe warunki: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Akceptują treść zapytania bez zastrzeżeń – złożenie oferty jest uważane za akceptację treści zapytania.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Posiadają uprawnienia do wykonywania określonej działalności lub czynności, jeżeli ustawy nakładają obowiązek posiadania takich uprawnień (np. wpis do KRAZ).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Posiadają niezbędną wiedzę i doświadczenie oraz dysponują potencjałem technicznym i osobami zdolnymi do wykonania zamówienia. 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Znajdują się w sytuacji ekonomicznej i finansowej zapewniającej wykonanie zamówienia.</w:t>
      </w:r>
    </w:p>
    <w:p w:rsidR="00C5459F" w:rsidRPr="00DD6588" w:rsidRDefault="00C5459F" w:rsidP="00DD6588">
      <w:pPr>
        <w:pStyle w:val="NormalnyWeb"/>
        <w:numPr>
          <w:ilvl w:val="0"/>
          <w:numId w:val="13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Kryteria oceny odpowiedzi na zapytanie o cenę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Cena – kwota brutto z Formularza ofertowego za łączną realizację usługi. 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Waga kryterium: </w:t>
      </w:r>
      <w:r w:rsidR="00685805" w:rsidRPr="00DD6588">
        <w:rPr>
          <w:rFonts w:ascii="Calibri" w:hAnsi="Calibri" w:cs="Calibri"/>
          <w:sz w:val="20"/>
          <w:szCs w:val="20"/>
        </w:rPr>
        <w:t>100% (1</w:t>
      </w:r>
      <w:r w:rsidRPr="00DD6588">
        <w:rPr>
          <w:rFonts w:ascii="Calibri" w:hAnsi="Calibri" w:cs="Calibri"/>
          <w:sz w:val="20"/>
          <w:szCs w:val="20"/>
        </w:rPr>
        <w:t>0 pkt.).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Koszt oferty cenowej zawierać musi wszystkie koszty, jakie poniesie Wykonawca z tytułu należytej oraz zgodnej z obowiązującymi przepisami realizacji przedmiotu zamówienia.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VIII. Informacje nt. zakresu wykluczenia z realizacji zlecenia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numPr>
          <w:ilvl w:val="0"/>
          <w:numId w:val="1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Wykonawcy podlegający wykluczeniu na podstawie art. 24 ust. 1 ustawy Prawo Zamówień Publicznych.</w:t>
      </w:r>
    </w:p>
    <w:p w:rsidR="00C5459F" w:rsidRPr="00DD6588" w:rsidRDefault="00C5459F" w:rsidP="00C5459F">
      <w:pPr>
        <w:pStyle w:val="NormalnyWeb"/>
        <w:numPr>
          <w:ilvl w:val="0"/>
          <w:numId w:val="1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lastRenderedPageBreak/>
        <w:t>Wykonawcy składający ofertę na wykonanie przedmiotu zamówienia, którzy nie spełniają przesłanek określonych w art. 24.ust.1 ustawy Prawo Zamówień Publicznych składają oświadczenie, które jest załącznikiem numer 2 do Zapytania Ofertowego.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IX. Przygotowanie oferty</w:t>
      </w:r>
    </w:p>
    <w:p w:rsidR="00C5459F" w:rsidRPr="00DD6588" w:rsidRDefault="00C5459F" w:rsidP="00C5459F">
      <w:pPr>
        <w:pStyle w:val="NormalnyWeb"/>
        <w:numPr>
          <w:ilvl w:val="0"/>
          <w:numId w:val="15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Oferta powinna zawierać:</w:t>
      </w:r>
    </w:p>
    <w:p w:rsidR="00C5459F" w:rsidRPr="00DD6588" w:rsidRDefault="00C5459F" w:rsidP="00C5459F">
      <w:pPr>
        <w:pStyle w:val="NormalnyWeb"/>
        <w:numPr>
          <w:ilvl w:val="0"/>
          <w:numId w:val="16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 przypadku osób fizycznych nieprowadzących działalności gospodarczej cenę brutto za godzinę zegarową pracy </w:t>
      </w:r>
      <w:r w:rsidR="00D035DD" w:rsidRPr="00DD6588">
        <w:rPr>
          <w:rFonts w:ascii="Calibri" w:hAnsi="Calibri" w:cs="Calibri"/>
          <w:sz w:val="20"/>
          <w:szCs w:val="20"/>
        </w:rPr>
        <w:t>Asystenta Osoby z Niepełnosprawnością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C5459F" w:rsidRPr="00DD6588" w:rsidRDefault="00C5459F" w:rsidP="00DD6588">
      <w:pPr>
        <w:pStyle w:val="NormalnyWeb"/>
        <w:numPr>
          <w:ilvl w:val="0"/>
          <w:numId w:val="16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 przypadku podmiotów prowadzących działalność gospodarczą cenę netto, brutto oraz VAT za godzinę zegarową pracy </w:t>
      </w:r>
      <w:r w:rsidR="00D035DD" w:rsidRPr="00DD6588">
        <w:rPr>
          <w:rFonts w:ascii="Calibri" w:hAnsi="Calibri" w:cs="Calibri"/>
          <w:sz w:val="20"/>
          <w:szCs w:val="20"/>
        </w:rPr>
        <w:t>Asystenta Osoby z Niepełnosprawnością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D035DD" w:rsidRPr="00DD6588" w:rsidRDefault="00D035DD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Wskazanie, którego województwa dotyczy oferta i wskazanie ilości osób, co do których Asystent jest gotowy realizować usługi.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Udokumentowane doświadczenie (referencje, świadectwa pracy, zaświadczenia, protokoły odbioru usługi bądź inne).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Oferta musi odpowiadać na treść niniejszego zapytania ofertowego.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Nie dopuszcza się składania ofert częściowych. 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Oferta oraz załączniki powinny być podpisane przez osoby uprawnione do reprezentowania podmiotu (w przypadku wersji elektronicznej dokumenty muszą być podpisane i zeskanowane).</w:t>
      </w:r>
    </w:p>
    <w:p w:rsidR="00C5459F" w:rsidRPr="00DD6588" w:rsidRDefault="00C5459F" w:rsidP="00DD6588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 przypadku, gdy informacje zawarte w ofercie stanowią tajemnicę przedsiębiorstwa w rozumieniu przepisów ustawy z dnia 16 kwietnia 1993 r. o zwalczaniu nieuczciwej konkurencji (t.j. Dz.U. z 2003 r.Nr 153 poz. 1503 z późn. zm.), Wykonawca powinien wyraźnie zastrzec to w ofercie i odpowiednio oznaczyć zastrzeżone informacje. 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X. Termin składania odpowiedzi na zapytanie ofertowe:</w:t>
      </w:r>
    </w:p>
    <w:p w:rsidR="00C5459F" w:rsidRPr="00DD6588" w:rsidRDefault="000B4D36" w:rsidP="00C5459F">
      <w:pPr>
        <w:pStyle w:val="NormalnyWeb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dnia 17.09</w:t>
      </w:r>
      <w:r w:rsidR="00FA192D" w:rsidRPr="00DD6588">
        <w:rPr>
          <w:rFonts w:ascii="Calibri" w:hAnsi="Calibri" w:cs="Calibri"/>
          <w:sz w:val="20"/>
          <w:szCs w:val="20"/>
        </w:rPr>
        <w:t>.2021</w:t>
      </w:r>
      <w:r w:rsidR="00C5459F" w:rsidRPr="00DD6588">
        <w:rPr>
          <w:rFonts w:ascii="Calibri" w:hAnsi="Calibri" w:cs="Calibri"/>
          <w:sz w:val="20"/>
          <w:szCs w:val="20"/>
        </w:rPr>
        <w:t>:</w:t>
      </w:r>
    </w:p>
    <w:p w:rsidR="00C5459F" w:rsidRPr="00DD6588" w:rsidRDefault="00C5459F" w:rsidP="00C5459F">
      <w:pPr>
        <w:pStyle w:val="NormalnyWeb"/>
        <w:numPr>
          <w:ilvl w:val="0"/>
          <w:numId w:val="18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drogą pocztową/kurierem/osobiście na adres: </w:t>
      </w:r>
    </w:p>
    <w:p w:rsidR="00C5459F" w:rsidRPr="00DD6588" w:rsidRDefault="00C5459F" w:rsidP="00C5459F">
      <w:pPr>
        <w:pStyle w:val="NormalnyWeb"/>
        <w:ind w:left="720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Fundacja Imago, ul. Hallera 123, Wrocław 53-201, g. 16:00 </w:t>
      </w:r>
    </w:p>
    <w:p w:rsidR="00C5459F" w:rsidRPr="00DD6588" w:rsidRDefault="00C5459F" w:rsidP="00C5459F">
      <w:pPr>
        <w:pStyle w:val="NormalnyWeb"/>
        <w:ind w:left="720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 dopiskiem Zapytanie ofertowe nr </w:t>
      </w:r>
      <w:r w:rsidR="000B4D36">
        <w:rPr>
          <w:rFonts w:ascii="Calibri" w:hAnsi="Calibri" w:cs="Calibri"/>
          <w:b/>
          <w:bCs/>
          <w:sz w:val="20"/>
          <w:szCs w:val="20"/>
        </w:rPr>
        <w:t>1/09</w:t>
      </w:r>
      <w:r w:rsidR="00F44153" w:rsidRPr="00DD6588">
        <w:rPr>
          <w:rFonts w:ascii="Calibri" w:hAnsi="Calibri" w:cs="Calibri"/>
          <w:b/>
          <w:bCs/>
          <w:sz w:val="20"/>
          <w:szCs w:val="20"/>
        </w:rPr>
        <w:t>/2021</w:t>
      </w:r>
      <w:r w:rsidRPr="00DD6588">
        <w:rPr>
          <w:rFonts w:ascii="Calibri" w:hAnsi="Calibri" w:cs="Calibri"/>
          <w:b/>
          <w:bCs/>
          <w:sz w:val="20"/>
          <w:szCs w:val="20"/>
        </w:rPr>
        <w:t>/FRSE</w:t>
      </w:r>
    </w:p>
    <w:p w:rsidR="00C5459F" w:rsidRPr="00DD6588" w:rsidRDefault="00C5459F" w:rsidP="00C5459F">
      <w:pPr>
        <w:pStyle w:val="NormalnyWeb"/>
        <w:numPr>
          <w:ilvl w:val="0"/>
          <w:numId w:val="19"/>
        </w:numPr>
        <w:spacing w:after="198" w:line="276" w:lineRule="auto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elektronicznie na adres: </w:t>
      </w:r>
      <w:hyperlink r:id="rId7" w:history="1">
        <w:r w:rsidRPr="00DD6588">
          <w:rPr>
            <w:rStyle w:val="Hipercze"/>
            <w:rFonts w:ascii="Calibri" w:hAnsi="Calibri" w:cs="Calibri"/>
            <w:sz w:val="20"/>
            <w:szCs w:val="20"/>
          </w:rPr>
          <w:t>anna.starostka@fundacjaimago.pl</w:t>
        </w:r>
      </w:hyperlink>
      <w:r w:rsidRPr="00DD6588">
        <w:rPr>
          <w:rFonts w:ascii="Calibri" w:hAnsi="Calibri" w:cs="Calibri"/>
          <w:sz w:val="20"/>
          <w:szCs w:val="20"/>
        </w:rPr>
        <w:t>, g. 23:59</w:t>
      </w:r>
    </w:p>
    <w:p w:rsidR="00C5459F" w:rsidRPr="00DD6588" w:rsidRDefault="00C5459F" w:rsidP="00C5459F">
      <w:pPr>
        <w:pStyle w:val="NormalnyWeb"/>
        <w:ind w:left="720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 dopiskiem Zapytanie ofertowe nr </w:t>
      </w:r>
      <w:r w:rsidR="000B4D36">
        <w:rPr>
          <w:rFonts w:ascii="Calibri" w:hAnsi="Calibri" w:cs="Calibri"/>
          <w:b/>
          <w:bCs/>
          <w:sz w:val="20"/>
          <w:szCs w:val="20"/>
        </w:rPr>
        <w:t>1/09</w:t>
      </w:r>
      <w:r w:rsidR="00F44153" w:rsidRPr="00DD6588">
        <w:rPr>
          <w:rFonts w:ascii="Calibri" w:hAnsi="Calibri" w:cs="Calibri"/>
          <w:b/>
          <w:bCs/>
          <w:sz w:val="20"/>
          <w:szCs w:val="20"/>
        </w:rPr>
        <w:t>/2021</w:t>
      </w:r>
      <w:r w:rsidRPr="00DD6588">
        <w:rPr>
          <w:rFonts w:ascii="Calibri" w:hAnsi="Calibri" w:cs="Calibri"/>
          <w:b/>
          <w:bCs/>
          <w:sz w:val="20"/>
          <w:szCs w:val="20"/>
        </w:rPr>
        <w:t>/FRSE</w:t>
      </w:r>
    </w:p>
    <w:p w:rsidR="00C5459F" w:rsidRPr="00DD6588" w:rsidRDefault="00C5459F" w:rsidP="00DD6588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XI. Informacje dotyczące wyboru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Zamawiającemu przysługuje prawo zamknięcia trybu niniejszego zapytania bez wybrania którejkolwiek z ofert. 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lastRenderedPageBreak/>
        <w:t>Zamawiający zleci usługę oferentowi</w:t>
      </w:r>
      <w:r w:rsidR="00DD6588">
        <w:rPr>
          <w:rFonts w:ascii="Calibri" w:hAnsi="Calibri" w:cs="Calibri"/>
          <w:sz w:val="20"/>
          <w:szCs w:val="20"/>
        </w:rPr>
        <w:t>/oferentom</w:t>
      </w:r>
      <w:r w:rsidRPr="00DD6588">
        <w:rPr>
          <w:rFonts w:ascii="Calibri" w:hAnsi="Calibri" w:cs="Calibri"/>
          <w:sz w:val="20"/>
          <w:szCs w:val="20"/>
        </w:rPr>
        <w:t>, który przedłoży najkorzystniejszą ofertę z punktu widzenia kryteriów przyjętych w specyfikacji.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Wybran</w:t>
      </w:r>
      <w:r w:rsidR="00DD6588">
        <w:rPr>
          <w:rFonts w:ascii="Calibri" w:hAnsi="Calibri" w:cs="Calibri"/>
          <w:sz w:val="20"/>
          <w:szCs w:val="20"/>
        </w:rPr>
        <w:t xml:space="preserve">i </w:t>
      </w:r>
      <w:r w:rsidRPr="00DD6588">
        <w:rPr>
          <w:rFonts w:ascii="Calibri" w:hAnsi="Calibri" w:cs="Calibri"/>
          <w:sz w:val="20"/>
          <w:szCs w:val="20"/>
        </w:rPr>
        <w:t>oferen</w:t>
      </w:r>
      <w:r w:rsidR="00DD6588">
        <w:rPr>
          <w:rFonts w:ascii="Calibri" w:hAnsi="Calibri" w:cs="Calibri"/>
          <w:sz w:val="20"/>
          <w:szCs w:val="20"/>
        </w:rPr>
        <w:t xml:space="preserve">ci </w:t>
      </w:r>
      <w:r w:rsidRPr="00DD6588">
        <w:rPr>
          <w:rFonts w:ascii="Calibri" w:hAnsi="Calibri" w:cs="Calibri"/>
          <w:sz w:val="20"/>
          <w:szCs w:val="20"/>
        </w:rPr>
        <w:t>zostan</w:t>
      </w:r>
      <w:r w:rsidR="00DD6588">
        <w:rPr>
          <w:rFonts w:ascii="Calibri" w:hAnsi="Calibri" w:cs="Calibri"/>
          <w:sz w:val="20"/>
          <w:szCs w:val="20"/>
        </w:rPr>
        <w:t>ą</w:t>
      </w:r>
      <w:r w:rsidRPr="00DD6588">
        <w:rPr>
          <w:rFonts w:ascii="Calibri" w:hAnsi="Calibri" w:cs="Calibri"/>
          <w:sz w:val="20"/>
          <w:szCs w:val="20"/>
        </w:rPr>
        <w:t xml:space="preserve"> poinformowan</w:t>
      </w:r>
      <w:r w:rsidR="00DD6588">
        <w:rPr>
          <w:rFonts w:ascii="Calibri" w:hAnsi="Calibri" w:cs="Calibri"/>
          <w:sz w:val="20"/>
          <w:szCs w:val="20"/>
        </w:rPr>
        <w:t>i</w:t>
      </w:r>
      <w:r w:rsidRPr="00DD6588">
        <w:rPr>
          <w:rFonts w:ascii="Calibri" w:hAnsi="Calibri" w:cs="Calibri"/>
          <w:sz w:val="20"/>
          <w:szCs w:val="20"/>
        </w:rPr>
        <w:t xml:space="preserve"> mailowo o wyborze.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Przed zawarciem </w:t>
      </w:r>
      <w:r w:rsidR="00DD6588">
        <w:rPr>
          <w:rFonts w:ascii="Calibri" w:hAnsi="Calibri" w:cs="Calibri"/>
          <w:sz w:val="20"/>
          <w:szCs w:val="20"/>
        </w:rPr>
        <w:t>umów</w:t>
      </w:r>
      <w:r w:rsidRPr="00DD6588">
        <w:rPr>
          <w:rFonts w:ascii="Calibri" w:hAnsi="Calibri" w:cs="Calibri"/>
          <w:sz w:val="20"/>
          <w:szCs w:val="20"/>
        </w:rPr>
        <w:t xml:space="preserve"> Zamawiający może prowadzić dodatkowe negocjacje z Wykonawc</w:t>
      </w:r>
      <w:r w:rsidR="00DD6588">
        <w:rPr>
          <w:rFonts w:ascii="Calibri" w:hAnsi="Calibri" w:cs="Calibri"/>
          <w:sz w:val="20"/>
          <w:szCs w:val="20"/>
        </w:rPr>
        <w:t>ami</w:t>
      </w:r>
      <w:r w:rsidRPr="00DD6588">
        <w:rPr>
          <w:rFonts w:ascii="Calibri" w:hAnsi="Calibri" w:cs="Calibri"/>
          <w:sz w:val="20"/>
          <w:szCs w:val="20"/>
        </w:rPr>
        <w:t>, któr</w:t>
      </w:r>
      <w:r w:rsidR="00DD6588">
        <w:rPr>
          <w:rFonts w:ascii="Calibri" w:hAnsi="Calibri" w:cs="Calibri"/>
          <w:sz w:val="20"/>
          <w:szCs w:val="20"/>
        </w:rPr>
        <w:t xml:space="preserve">ych </w:t>
      </w:r>
      <w:r w:rsidRPr="00DD6588">
        <w:rPr>
          <w:rFonts w:ascii="Calibri" w:hAnsi="Calibri" w:cs="Calibri"/>
          <w:sz w:val="20"/>
          <w:szCs w:val="20"/>
        </w:rPr>
        <w:t>ofert</w:t>
      </w:r>
      <w:r w:rsidR="00DD6588">
        <w:rPr>
          <w:rFonts w:ascii="Calibri" w:hAnsi="Calibri" w:cs="Calibri"/>
          <w:sz w:val="20"/>
          <w:szCs w:val="20"/>
        </w:rPr>
        <w:t>y</w:t>
      </w:r>
      <w:r w:rsidRPr="00DD6588">
        <w:rPr>
          <w:rFonts w:ascii="Calibri" w:hAnsi="Calibri" w:cs="Calibri"/>
          <w:sz w:val="20"/>
          <w:szCs w:val="20"/>
        </w:rPr>
        <w:t xml:space="preserve"> został</w:t>
      </w:r>
      <w:r w:rsidR="00DD6588">
        <w:rPr>
          <w:rFonts w:ascii="Calibri" w:hAnsi="Calibri" w:cs="Calibri"/>
          <w:sz w:val="20"/>
          <w:szCs w:val="20"/>
        </w:rPr>
        <w:t>e</w:t>
      </w:r>
      <w:r w:rsidRPr="00DD6588">
        <w:rPr>
          <w:rFonts w:ascii="Calibri" w:hAnsi="Calibri" w:cs="Calibri"/>
          <w:sz w:val="20"/>
          <w:szCs w:val="20"/>
        </w:rPr>
        <w:t xml:space="preserve"> uznan</w:t>
      </w:r>
      <w:r w:rsidR="00DD6588">
        <w:rPr>
          <w:rFonts w:ascii="Calibri" w:hAnsi="Calibri" w:cs="Calibri"/>
          <w:sz w:val="20"/>
          <w:szCs w:val="20"/>
        </w:rPr>
        <w:t>e</w:t>
      </w:r>
      <w:r w:rsidRPr="00DD6588">
        <w:rPr>
          <w:rFonts w:ascii="Calibri" w:hAnsi="Calibri" w:cs="Calibri"/>
          <w:sz w:val="20"/>
          <w:szCs w:val="20"/>
        </w:rPr>
        <w:t xml:space="preserve"> za najkorzystniejsz</w:t>
      </w:r>
      <w:r w:rsidR="00DD6588">
        <w:rPr>
          <w:rFonts w:ascii="Calibri" w:hAnsi="Calibri" w:cs="Calibri"/>
          <w:sz w:val="20"/>
          <w:szCs w:val="20"/>
        </w:rPr>
        <w:t>e</w:t>
      </w:r>
      <w:r w:rsidRPr="00DD6588">
        <w:rPr>
          <w:rFonts w:ascii="Calibri" w:hAnsi="Calibri" w:cs="Calibri"/>
          <w:sz w:val="20"/>
          <w:szCs w:val="20"/>
        </w:rPr>
        <w:t xml:space="preserve">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Jeśli w wyniku negocjacji dojdzie do zmiany treści ofert, Wykonawca zobowiązany jest złożyć ofertę ostateczną w terminie 3 dni od dnia zakończenia negocjacji. 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Zamawiający do chwili złożenia zlecenia zastrzega sobie możliwość unieważnienia postępowania na każdym etapie jego prowadzenia bez podawania przyczyn, poprzez zamieszczenie informacji na stronie www. Zamawiającego.</w:t>
      </w:r>
    </w:p>
    <w:p w:rsidR="00C5459F" w:rsidRPr="00DD6588" w:rsidRDefault="00C5459F" w:rsidP="00DD6588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 przypadku niewybrania Wykonawcy (np. brak ofert, odrzucenie ofert), Zamawiający dopuszcza możliwość ponownego rozpoczęcia procedury zapytania ofertowego.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XII. Przesłanki odrzucenia oferty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Zamawiający odrzuci ofertę, jeżeli: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Jej treść nie będzie odpowiadać treści zapytania ofertowego.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Zostanie złożona po terminie składania ofert.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Nie będzie zawierała wszystkich wymaganych przez Zamawiającego dokumentów lub oświadczeń.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Będzie zawierała rażąco niską cenę.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Będzie nieważna na podstawie odrębnych przepisów. </w:t>
      </w:r>
    </w:p>
    <w:p w:rsidR="00C5459F" w:rsidRPr="00DD6588" w:rsidRDefault="00C5459F" w:rsidP="00DD6588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Niniejsze zapytanie ofertowe nie stanowi zobowiązania Zamawiającego do zawarcia umowy.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Osobą do kontaktu w sprawie ogłoszenia o zamówieniu jest: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Koordynator Projektu, Anna Starostka: 883-397-474</w:t>
      </w:r>
    </w:p>
    <w:p w:rsidR="00C5459F" w:rsidRPr="00DD6588" w:rsidRDefault="00C5459F" w:rsidP="00C5459F">
      <w:pPr>
        <w:pStyle w:val="NormalnyWeb"/>
        <w:spacing w:line="360" w:lineRule="auto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spacing w:line="360" w:lineRule="auto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spacing w:line="360" w:lineRule="auto"/>
        <w:rPr>
          <w:sz w:val="20"/>
          <w:szCs w:val="20"/>
        </w:rPr>
      </w:pPr>
    </w:p>
    <w:p w:rsidR="00C5459F" w:rsidRPr="00DD6588" w:rsidRDefault="00C5459F">
      <w:pPr>
        <w:rPr>
          <w:sz w:val="20"/>
          <w:szCs w:val="20"/>
        </w:rPr>
      </w:pPr>
    </w:p>
    <w:sectPr w:rsidR="00C5459F" w:rsidRPr="00DD6588" w:rsidSect="00C25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26" w:rsidRDefault="00A44126" w:rsidP="00651B67">
      <w:pPr>
        <w:spacing w:after="0" w:line="240" w:lineRule="auto"/>
      </w:pPr>
      <w:r>
        <w:separator/>
      </w:r>
    </w:p>
  </w:endnote>
  <w:endnote w:type="continuationSeparator" w:id="1">
    <w:p w:rsidR="00A44126" w:rsidRDefault="00A44126" w:rsidP="0065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26" w:rsidRDefault="00A44126" w:rsidP="00651B67">
      <w:pPr>
        <w:spacing w:after="0" w:line="240" w:lineRule="auto"/>
      </w:pPr>
      <w:r>
        <w:separator/>
      </w:r>
    </w:p>
  </w:footnote>
  <w:footnote w:type="continuationSeparator" w:id="1">
    <w:p w:rsidR="00A44126" w:rsidRDefault="00A44126" w:rsidP="0065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67" w:rsidRDefault="00651B67" w:rsidP="00651B67">
    <w:pPr>
      <w:autoSpaceDE w:val="0"/>
      <w:autoSpaceDN w:val="0"/>
      <w:adjustRightInd w:val="0"/>
      <w:jc w:val="center"/>
      <w:rPr>
        <w:rFonts w:cs="Verdana"/>
      </w:rPr>
    </w:pPr>
    <w:r>
      <w:rPr>
        <w:rFonts w:cs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3521710</wp:posOffset>
          </wp:positionH>
          <wp:positionV relativeFrom="margin">
            <wp:posOffset>-1345565</wp:posOffset>
          </wp:positionV>
          <wp:extent cx="2353310" cy="694055"/>
          <wp:effectExtent l="19050" t="0" r="8890" b="0"/>
          <wp:wrapSquare wrapText="bothSides"/>
          <wp:docPr id="3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Verdana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-288078</wp:posOffset>
          </wp:positionH>
          <wp:positionV relativeFrom="paragraph">
            <wp:posOffset>-17780</wp:posOffset>
          </wp:positionV>
          <wp:extent cx="1928283" cy="905933"/>
          <wp:effectExtent l="19050" t="0" r="0" b="0"/>
          <wp:wrapNone/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283" cy="90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1B67" w:rsidRDefault="00651B67" w:rsidP="00651B67">
    <w:pPr>
      <w:autoSpaceDE w:val="0"/>
      <w:autoSpaceDN w:val="0"/>
      <w:adjustRightInd w:val="0"/>
      <w:jc w:val="center"/>
      <w:rPr>
        <w:rFonts w:cs="Verdana"/>
      </w:rPr>
    </w:pPr>
  </w:p>
  <w:p w:rsidR="00651B67" w:rsidRDefault="00651B67" w:rsidP="00651B67">
    <w:pPr>
      <w:autoSpaceDE w:val="0"/>
      <w:autoSpaceDN w:val="0"/>
      <w:adjustRightInd w:val="0"/>
      <w:rPr>
        <w:rFonts w:cs="Verdana"/>
      </w:rPr>
    </w:pPr>
  </w:p>
  <w:p w:rsidR="00651B67" w:rsidRPr="00651B67" w:rsidRDefault="00651B67" w:rsidP="00651B67">
    <w:pPr>
      <w:autoSpaceDE w:val="0"/>
      <w:autoSpaceDN w:val="0"/>
      <w:adjustRightInd w:val="0"/>
      <w:rPr>
        <w:rFonts w:cs="Verdana"/>
      </w:rPr>
    </w:pPr>
    <w:r w:rsidRPr="00994F62">
      <w:rPr>
        <w:rFonts w:cs="Verdana"/>
      </w:rPr>
      <w:t>CyberSiłacze - rozwój umiejętności cyfrowo- społecznych osó</w:t>
    </w:r>
    <w:r>
      <w:rPr>
        <w:rFonts w:cs="Verdana"/>
      </w:rPr>
      <w:t>b z niepełnosprawnością fizyczną</w:t>
    </w:r>
  </w:p>
  <w:p w:rsidR="00651B67" w:rsidRDefault="00651B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A91"/>
    <w:multiLevelType w:val="multilevel"/>
    <w:tmpl w:val="590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B23CC"/>
    <w:multiLevelType w:val="multilevel"/>
    <w:tmpl w:val="0F1E4D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794F80"/>
    <w:multiLevelType w:val="multilevel"/>
    <w:tmpl w:val="6428C9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766E61"/>
    <w:multiLevelType w:val="multilevel"/>
    <w:tmpl w:val="BB0668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FF3EC0"/>
    <w:multiLevelType w:val="multilevel"/>
    <w:tmpl w:val="1CAE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D10AB"/>
    <w:multiLevelType w:val="multilevel"/>
    <w:tmpl w:val="4C9A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27C98"/>
    <w:multiLevelType w:val="multilevel"/>
    <w:tmpl w:val="7B40B2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43054D7"/>
    <w:multiLevelType w:val="multilevel"/>
    <w:tmpl w:val="ED1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A23D9"/>
    <w:multiLevelType w:val="multilevel"/>
    <w:tmpl w:val="E6B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D5201"/>
    <w:multiLevelType w:val="multilevel"/>
    <w:tmpl w:val="88C4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30898"/>
    <w:multiLevelType w:val="multilevel"/>
    <w:tmpl w:val="A1D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E1B94"/>
    <w:multiLevelType w:val="multilevel"/>
    <w:tmpl w:val="7102B8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3E54BDC"/>
    <w:multiLevelType w:val="multilevel"/>
    <w:tmpl w:val="0558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5719E"/>
    <w:multiLevelType w:val="multilevel"/>
    <w:tmpl w:val="1F6E3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81B21"/>
    <w:multiLevelType w:val="multilevel"/>
    <w:tmpl w:val="C862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E0AB3"/>
    <w:multiLevelType w:val="multilevel"/>
    <w:tmpl w:val="39A6FC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4781DC5"/>
    <w:multiLevelType w:val="multilevel"/>
    <w:tmpl w:val="83A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D47C4"/>
    <w:multiLevelType w:val="multilevel"/>
    <w:tmpl w:val="EC6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4319D"/>
    <w:multiLevelType w:val="multilevel"/>
    <w:tmpl w:val="37B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03FD6"/>
    <w:multiLevelType w:val="multilevel"/>
    <w:tmpl w:val="87E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F32F2"/>
    <w:multiLevelType w:val="multilevel"/>
    <w:tmpl w:val="561CCA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10"/>
  </w:num>
  <w:num w:numId="8">
    <w:abstractNumId w:val="2"/>
  </w:num>
  <w:num w:numId="9">
    <w:abstractNumId w:val="20"/>
  </w:num>
  <w:num w:numId="10">
    <w:abstractNumId w:val="19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8"/>
  </w:num>
  <w:num w:numId="18">
    <w:abstractNumId w:val="0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459F"/>
    <w:rsid w:val="000B4D36"/>
    <w:rsid w:val="000E6813"/>
    <w:rsid w:val="00197792"/>
    <w:rsid w:val="0026426B"/>
    <w:rsid w:val="003650BD"/>
    <w:rsid w:val="003761C3"/>
    <w:rsid w:val="004854DD"/>
    <w:rsid w:val="005315E8"/>
    <w:rsid w:val="00532E52"/>
    <w:rsid w:val="005D2855"/>
    <w:rsid w:val="00651B67"/>
    <w:rsid w:val="00685805"/>
    <w:rsid w:val="007007AA"/>
    <w:rsid w:val="008C79D8"/>
    <w:rsid w:val="0090344D"/>
    <w:rsid w:val="009918E1"/>
    <w:rsid w:val="009B56E8"/>
    <w:rsid w:val="00A44126"/>
    <w:rsid w:val="00A746F0"/>
    <w:rsid w:val="00C25C46"/>
    <w:rsid w:val="00C37354"/>
    <w:rsid w:val="00C5459F"/>
    <w:rsid w:val="00D035DD"/>
    <w:rsid w:val="00DD6588"/>
    <w:rsid w:val="00E75029"/>
    <w:rsid w:val="00EB27B5"/>
    <w:rsid w:val="00F44153"/>
    <w:rsid w:val="00F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59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45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B67"/>
  </w:style>
  <w:style w:type="paragraph" w:styleId="Stopka">
    <w:name w:val="footer"/>
    <w:basedOn w:val="Normalny"/>
    <w:link w:val="StopkaZnak"/>
    <w:uiPriority w:val="99"/>
    <w:semiHidden/>
    <w:unhideWhenUsed/>
    <w:rsid w:val="0065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B67"/>
  </w:style>
  <w:style w:type="paragraph" w:styleId="Tekstdymka">
    <w:name w:val="Balloon Text"/>
    <w:basedOn w:val="Normalny"/>
    <w:link w:val="TekstdymkaZnak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starostka@fundacjaima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st@rostka.pl</dc:creator>
  <cp:lastModifiedBy>st@rostka.pl</cp:lastModifiedBy>
  <cp:revision>13</cp:revision>
  <dcterms:created xsi:type="dcterms:W3CDTF">2021-07-05T14:38:00Z</dcterms:created>
  <dcterms:modified xsi:type="dcterms:W3CDTF">2021-09-09T19:51:00Z</dcterms:modified>
</cp:coreProperties>
</file>